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8E7" w:rsidRPr="00FE368D" w:rsidRDefault="0010298A" w:rsidP="0010298A">
      <w:pPr>
        <w:jc w:val="center"/>
        <w:rPr>
          <w:b/>
          <w:szCs w:val="21"/>
        </w:rPr>
      </w:pPr>
      <w:r w:rsidRPr="00FE368D">
        <w:rPr>
          <w:rFonts w:hint="eastAsia"/>
          <w:b/>
          <w:szCs w:val="21"/>
        </w:rPr>
        <w:t>松本充郎准教授略歴および研究業績等一覧</w:t>
      </w:r>
    </w:p>
    <w:p w:rsidR="0010298A" w:rsidRPr="009224CD" w:rsidRDefault="0010298A" w:rsidP="0010298A">
      <w:pPr>
        <w:jc w:val="center"/>
        <w:rPr>
          <w:szCs w:val="21"/>
        </w:rPr>
      </w:pPr>
    </w:p>
    <w:p w:rsidR="0010298A" w:rsidRPr="00FF250E" w:rsidRDefault="00FF250E" w:rsidP="00FF250E">
      <w:pPr>
        <w:jc w:val="center"/>
        <w:rPr>
          <w:b/>
          <w:szCs w:val="21"/>
        </w:rPr>
      </w:pPr>
      <w:r w:rsidRPr="00FF250E">
        <w:rPr>
          <w:b/>
          <w:szCs w:val="21"/>
        </w:rPr>
        <w:ruby>
          <w:rubyPr>
            <w:rubyAlign w:val="distributeSpace"/>
            <w:hps w:val="10"/>
            <w:hpsRaise w:val="18"/>
            <w:hpsBaseText w:val="21"/>
            <w:lid w:val="ja-JP"/>
          </w:rubyPr>
          <w:rt>
            <w:r w:rsidR="00FF250E" w:rsidRPr="00FF250E">
              <w:rPr>
                <w:rFonts w:ascii="ＭＳ 明朝" w:hAnsi="ＭＳ 明朝" w:hint="eastAsia"/>
                <w:b/>
                <w:sz w:val="10"/>
                <w:szCs w:val="21"/>
              </w:rPr>
              <w:t>まつ</w:t>
            </w:r>
          </w:rt>
          <w:rubyBase>
            <w:r w:rsidR="00FF250E" w:rsidRPr="00FF250E">
              <w:rPr>
                <w:rFonts w:hint="eastAsia"/>
                <w:b/>
                <w:szCs w:val="21"/>
              </w:rPr>
              <w:t>松</w:t>
            </w:r>
          </w:rubyBase>
        </w:ruby>
      </w:r>
      <w:r w:rsidRPr="00FF250E">
        <w:rPr>
          <w:rFonts w:hint="eastAsia"/>
          <w:b/>
          <w:szCs w:val="21"/>
        </w:rPr>
        <w:t xml:space="preserve"> </w:t>
      </w:r>
      <w:r w:rsidRPr="00FF250E">
        <w:rPr>
          <w:b/>
          <w:szCs w:val="21"/>
        </w:rPr>
        <w:ruby>
          <w:rubyPr>
            <w:rubyAlign w:val="distributeSpace"/>
            <w:hps w:val="10"/>
            <w:hpsRaise w:val="18"/>
            <w:hpsBaseText w:val="21"/>
            <w:lid w:val="ja-JP"/>
          </w:rubyPr>
          <w:rt>
            <w:r w:rsidR="00FF250E" w:rsidRPr="00FF250E">
              <w:rPr>
                <w:rFonts w:ascii="ＭＳ 明朝" w:hAnsi="ＭＳ 明朝" w:hint="eastAsia"/>
                <w:b/>
                <w:sz w:val="10"/>
                <w:szCs w:val="21"/>
              </w:rPr>
              <w:t>もと</w:t>
            </w:r>
          </w:rt>
          <w:rubyBase>
            <w:r w:rsidR="00FF250E" w:rsidRPr="00FF250E">
              <w:rPr>
                <w:rFonts w:hint="eastAsia"/>
                <w:b/>
                <w:szCs w:val="21"/>
              </w:rPr>
              <w:t>本</w:t>
            </w:r>
          </w:rubyBase>
        </w:ruby>
      </w:r>
      <w:r w:rsidRPr="00FF250E">
        <w:rPr>
          <w:rFonts w:hint="eastAsia"/>
          <w:b/>
          <w:szCs w:val="21"/>
        </w:rPr>
        <w:t xml:space="preserve">　</w:t>
      </w:r>
      <w:r w:rsidRPr="00FF250E">
        <w:rPr>
          <w:b/>
          <w:szCs w:val="21"/>
        </w:rPr>
        <w:ruby>
          <w:rubyPr>
            <w:rubyAlign w:val="distributeSpace"/>
            <w:hps w:val="10"/>
            <w:hpsRaise w:val="18"/>
            <w:hpsBaseText w:val="21"/>
            <w:lid w:val="ja-JP"/>
          </w:rubyPr>
          <w:rt>
            <w:r w:rsidR="00FF250E" w:rsidRPr="00FF250E">
              <w:rPr>
                <w:rFonts w:ascii="ＭＳ 明朝" w:hAnsi="ＭＳ 明朝" w:hint="eastAsia"/>
                <w:b/>
                <w:sz w:val="10"/>
                <w:szCs w:val="21"/>
              </w:rPr>
              <w:t>みつ</w:t>
            </w:r>
          </w:rt>
          <w:rubyBase>
            <w:r w:rsidR="00FF250E" w:rsidRPr="00FF250E">
              <w:rPr>
                <w:rFonts w:hint="eastAsia"/>
                <w:b/>
                <w:szCs w:val="21"/>
              </w:rPr>
              <w:t>充</w:t>
            </w:r>
          </w:rubyBase>
        </w:ruby>
      </w:r>
      <w:r w:rsidRPr="00FF250E">
        <w:rPr>
          <w:rFonts w:hint="eastAsia"/>
          <w:b/>
          <w:szCs w:val="21"/>
        </w:rPr>
        <w:t xml:space="preserve"> </w:t>
      </w:r>
      <w:r w:rsidRPr="00FF250E">
        <w:rPr>
          <w:b/>
          <w:szCs w:val="21"/>
        </w:rPr>
        <w:ruby>
          <w:rubyPr>
            <w:rubyAlign w:val="distributeSpace"/>
            <w:hps w:val="10"/>
            <w:hpsRaise w:val="18"/>
            <w:hpsBaseText w:val="21"/>
            <w:lid w:val="ja-JP"/>
          </w:rubyPr>
          <w:rt>
            <w:r w:rsidR="00FF250E" w:rsidRPr="00FF250E">
              <w:rPr>
                <w:rFonts w:ascii="ＭＳ 明朝" w:hAnsi="ＭＳ 明朝" w:hint="eastAsia"/>
                <w:b/>
                <w:sz w:val="10"/>
                <w:szCs w:val="21"/>
              </w:rPr>
              <w:t>お</w:t>
            </w:r>
          </w:rt>
          <w:rubyBase>
            <w:r w:rsidR="00FF250E" w:rsidRPr="00FF250E">
              <w:rPr>
                <w:rFonts w:hint="eastAsia"/>
                <w:b/>
                <w:szCs w:val="21"/>
              </w:rPr>
              <w:t>郎</w:t>
            </w:r>
          </w:rubyBase>
        </w:ruby>
      </w:r>
    </w:p>
    <w:p w:rsidR="0010298A" w:rsidRPr="009224CD" w:rsidRDefault="00EF3B48" w:rsidP="00FF250E">
      <w:pPr>
        <w:pStyle w:val="TimesNewRoman"/>
      </w:pPr>
      <w:r>
        <w:rPr>
          <w:rFonts w:hint="eastAsia"/>
        </w:rPr>
        <w:t>学</w:t>
      </w:r>
      <w:r w:rsidR="0010298A" w:rsidRPr="009224CD">
        <w:rPr>
          <w:rFonts w:hint="eastAsia"/>
        </w:rPr>
        <w:t>歴</w:t>
      </w:r>
    </w:p>
    <w:p w:rsidR="0010298A" w:rsidRPr="009224CD" w:rsidRDefault="0010298A" w:rsidP="00D56425">
      <w:pPr>
        <w:tabs>
          <w:tab w:val="left" w:pos="1418"/>
        </w:tabs>
        <w:rPr>
          <w:rFonts w:cs="Times New Roman"/>
          <w:szCs w:val="21"/>
        </w:rPr>
      </w:pPr>
      <w:r w:rsidRPr="009224CD">
        <w:rPr>
          <w:rFonts w:cs="ＭＳ 明朝" w:hint="eastAsia"/>
          <w:szCs w:val="21"/>
        </w:rPr>
        <w:t>1</w:t>
      </w:r>
      <w:r w:rsidRPr="009224CD">
        <w:rPr>
          <w:rFonts w:cs="ＭＳ 明朝"/>
          <w:szCs w:val="21"/>
        </w:rPr>
        <w:t>987</w:t>
      </w:r>
      <w:r w:rsidRPr="009224CD">
        <w:rPr>
          <w:rFonts w:cs="ＭＳ 明朝" w:hint="eastAsia"/>
          <w:szCs w:val="21"/>
        </w:rPr>
        <w:t>年</w:t>
      </w:r>
      <w:r w:rsidRPr="009224CD">
        <w:rPr>
          <w:szCs w:val="21"/>
        </w:rPr>
        <w:t>4</w:t>
      </w:r>
      <w:r w:rsidRPr="009224CD">
        <w:rPr>
          <w:rFonts w:cs="ＭＳ 明朝" w:hint="eastAsia"/>
          <w:szCs w:val="21"/>
        </w:rPr>
        <w:t>月</w:t>
      </w:r>
      <w:r w:rsidRPr="009224CD">
        <w:rPr>
          <w:rFonts w:cs="ＭＳ 明朝"/>
          <w:szCs w:val="21"/>
        </w:rPr>
        <w:tab/>
      </w:r>
      <w:r w:rsidRPr="009224CD">
        <w:rPr>
          <w:rFonts w:cs="ＭＳ 明朝" w:hint="eastAsia"/>
          <w:szCs w:val="21"/>
        </w:rPr>
        <w:t>兵庫県私立淳心学院高等学校入学</w:t>
      </w:r>
    </w:p>
    <w:p w:rsidR="0010298A" w:rsidRPr="009224CD" w:rsidRDefault="0010298A" w:rsidP="00D56425">
      <w:pPr>
        <w:tabs>
          <w:tab w:val="left" w:pos="1418"/>
        </w:tabs>
        <w:rPr>
          <w:rFonts w:cs="Times New Roman"/>
          <w:szCs w:val="21"/>
        </w:rPr>
      </w:pPr>
      <w:r w:rsidRPr="009224CD">
        <w:rPr>
          <w:rFonts w:cs="ＭＳ 明朝" w:hint="eastAsia"/>
          <w:szCs w:val="21"/>
        </w:rPr>
        <w:t>1989</w:t>
      </w:r>
      <w:r w:rsidRPr="009224CD">
        <w:rPr>
          <w:rFonts w:cs="ＭＳ 明朝" w:hint="eastAsia"/>
          <w:szCs w:val="21"/>
        </w:rPr>
        <w:t>年</w:t>
      </w:r>
      <w:r w:rsidRPr="009224CD">
        <w:rPr>
          <w:szCs w:val="21"/>
        </w:rPr>
        <w:t>8</w:t>
      </w:r>
      <w:r w:rsidRPr="009224CD">
        <w:rPr>
          <w:rFonts w:cs="ＭＳ 明朝" w:hint="eastAsia"/>
          <w:szCs w:val="21"/>
        </w:rPr>
        <w:t>月</w:t>
      </w:r>
      <w:r w:rsidRPr="009224CD">
        <w:rPr>
          <w:szCs w:val="21"/>
        </w:rPr>
        <w:tab/>
      </w:r>
      <w:r w:rsidRPr="009224CD">
        <w:rPr>
          <w:rFonts w:cs="ＭＳ 明朝" w:hint="eastAsia"/>
          <w:szCs w:val="21"/>
        </w:rPr>
        <w:t>米国アイダホ州</w:t>
      </w:r>
      <w:r w:rsidRPr="009224CD">
        <w:rPr>
          <w:szCs w:val="21"/>
        </w:rPr>
        <w:t>Payette High School</w:t>
      </w:r>
      <w:r w:rsidRPr="009224CD">
        <w:rPr>
          <w:rFonts w:cs="ＭＳ 明朝" w:hint="eastAsia"/>
          <w:szCs w:val="21"/>
        </w:rPr>
        <w:t>留学</w:t>
      </w:r>
    </w:p>
    <w:p w:rsidR="0010298A" w:rsidRPr="009224CD" w:rsidRDefault="0010298A" w:rsidP="00D56425">
      <w:pPr>
        <w:tabs>
          <w:tab w:val="left" w:pos="1418"/>
        </w:tabs>
        <w:rPr>
          <w:rFonts w:cs="Times New Roman"/>
          <w:szCs w:val="21"/>
        </w:rPr>
      </w:pPr>
      <w:r w:rsidRPr="009224CD">
        <w:rPr>
          <w:rFonts w:cs="ＭＳ 明朝" w:hint="eastAsia"/>
          <w:szCs w:val="21"/>
        </w:rPr>
        <w:t>1990</w:t>
      </w:r>
      <w:r w:rsidRPr="009224CD">
        <w:rPr>
          <w:rFonts w:cs="ＭＳ 明朝" w:hint="eastAsia"/>
          <w:szCs w:val="21"/>
        </w:rPr>
        <w:t>年</w:t>
      </w:r>
      <w:r w:rsidRPr="009224CD">
        <w:rPr>
          <w:szCs w:val="21"/>
        </w:rPr>
        <w:t>5</w:t>
      </w:r>
      <w:r w:rsidRPr="009224CD">
        <w:rPr>
          <w:rFonts w:cs="ＭＳ 明朝" w:hint="eastAsia"/>
          <w:szCs w:val="21"/>
        </w:rPr>
        <w:t>月</w:t>
      </w:r>
      <w:r w:rsidRPr="009224CD">
        <w:rPr>
          <w:rFonts w:cs="ＭＳ 明朝"/>
          <w:szCs w:val="21"/>
        </w:rPr>
        <w:tab/>
      </w:r>
      <w:r w:rsidRPr="009224CD">
        <w:rPr>
          <w:rFonts w:cs="ＭＳ 明朝" w:hint="eastAsia"/>
          <w:szCs w:val="21"/>
        </w:rPr>
        <w:t>米国アイダホ州</w:t>
      </w:r>
      <w:r w:rsidRPr="009224CD">
        <w:rPr>
          <w:szCs w:val="21"/>
        </w:rPr>
        <w:t>Payette High School</w:t>
      </w:r>
      <w:r w:rsidRPr="009224CD">
        <w:rPr>
          <w:rFonts w:cs="ＭＳ 明朝" w:hint="eastAsia"/>
          <w:szCs w:val="21"/>
        </w:rPr>
        <w:t>卒業</w:t>
      </w:r>
    </w:p>
    <w:p w:rsidR="0010298A" w:rsidRPr="009224CD" w:rsidRDefault="0010298A" w:rsidP="00D56425">
      <w:pPr>
        <w:tabs>
          <w:tab w:val="left" w:pos="1418"/>
        </w:tabs>
        <w:rPr>
          <w:rFonts w:cs="Times New Roman"/>
          <w:szCs w:val="21"/>
        </w:rPr>
      </w:pPr>
      <w:r w:rsidRPr="009224CD">
        <w:rPr>
          <w:szCs w:val="21"/>
        </w:rPr>
        <w:t>1991</w:t>
      </w:r>
      <w:r w:rsidRPr="009224CD">
        <w:rPr>
          <w:rFonts w:cs="ＭＳ 明朝" w:hint="eastAsia"/>
          <w:szCs w:val="21"/>
        </w:rPr>
        <w:t>年</w:t>
      </w:r>
      <w:r w:rsidRPr="009224CD">
        <w:rPr>
          <w:szCs w:val="21"/>
        </w:rPr>
        <w:t>3</w:t>
      </w:r>
      <w:r w:rsidRPr="009224CD">
        <w:rPr>
          <w:rFonts w:cs="ＭＳ 明朝" w:hint="eastAsia"/>
          <w:szCs w:val="21"/>
        </w:rPr>
        <w:t>月</w:t>
      </w:r>
      <w:r w:rsidRPr="009224CD">
        <w:rPr>
          <w:szCs w:val="21"/>
        </w:rPr>
        <w:tab/>
      </w:r>
      <w:r w:rsidRPr="009224CD">
        <w:rPr>
          <w:rFonts w:cs="ＭＳ 明朝" w:hint="eastAsia"/>
          <w:szCs w:val="21"/>
        </w:rPr>
        <w:t>兵庫県私立淳心学院高等学校卒業</w:t>
      </w:r>
    </w:p>
    <w:p w:rsidR="0010298A" w:rsidRPr="009224CD" w:rsidRDefault="0010298A" w:rsidP="00D56425">
      <w:pPr>
        <w:tabs>
          <w:tab w:val="left" w:pos="1418"/>
        </w:tabs>
        <w:rPr>
          <w:rFonts w:cs="Times New Roman"/>
          <w:szCs w:val="21"/>
        </w:rPr>
      </w:pPr>
      <w:r w:rsidRPr="009224CD">
        <w:rPr>
          <w:rFonts w:cs="ＭＳ 明朝" w:hint="eastAsia"/>
          <w:szCs w:val="21"/>
        </w:rPr>
        <w:t>1</w:t>
      </w:r>
      <w:r w:rsidRPr="009224CD">
        <w:rPr>
          <w:rFonts w:cs="ＭＳ 明朝"/>
          <w:szCs w:val="21"/>
        </w:rPr>
        <w:t>991</w:t>
      </w:r>
      <w:r w:rsidRPr="009224CD">
        <w:rPr>
          <w:rFonts w:cs="ＭＳ 明朝" w:hint="eastAsia"/>
          <w:szCs w:val="21"/>
        </w:rPr>
        <w:t>年</w:t>
      </w:r>
      <w:r w:rsidRPr="009224CD">
        <w:rPr>
          <w:szCs w:val="21"/>
        </w:rPr>
        <w:t>4</w:t>
      </w:r>
      <w:r w:rsidRPr="009224CD">
        <w:rPr>
          <w:rFonts w:cs="ＭＳ 明朝" w:hint="eastAsia"/>
          <w:szCs w:val="21"/>
        </w:rPr>
        <w:t>月</w:t>
      </w:r>
      <w:r w:rsidRPr="009224CD">
        <w:rPr>
          <w:szCs w:val="21"/>
        </w:rPr>
        <w:tab/>
      </w:r>
      <w:r w:rsidRPr="009224CD">
        <w:rPr>
          <w:rFonts w:cs="ＭＳ 明朝" w:hint="eastAsia"/>
          <w:szCs w:val="21"/>
        </w:rPr>
        <w:t>東京大学教養学部文科一類入学</w:t>
      </w:r>
    </w:p>
    <w:p w:rsidR="0010298A" w:rsidRPr="009224CD" w:rsidRDefault="0010298A" w:rsidP="00D56425">
      <w:pPr>
        <w:tabs>
          <w:tab w:val="left" w:pos="1418"/>
        </w:tabs>
        <w:rPr>
          <w:rFonts w:cs="Times New Roman"/>
          <w:szCs w:val="21"/>
        </w:rPr>
      </w:pPr>
      <w:r w:rsidRPr="009224CD">
        <w:rPr>
          <w:rFonts w:cs="ＭＳ 明朝" w:hint="eastAsia"/>
          <w:szCs w:val="21"/>
        </w:rPr>
        <w:t>1</w:t>
      </w:r>
      <w:r w:rsidRPr="009224CD">
        <w:rPr>
          <w:rFonts w:cs="ＭＳ 明朝"/>
          <w:szCs w:val="21"/>
        </w:rPr>
        <w:t>996</w:t>
      </w:r>
      <w:r w:rsidRPr="009224CD">
        <w:rPr>
          <w:rFonts w:cs="ＭＳ 明朝" w:hint="eastAsia"/>
          <w:szCs w:val="21"/>
        </w:rPr>
        <w:t>年</w:t>
      </w:r>
      <w:r w:rsidRPr="009224CD">
        <w:rPr>
          <w:szCs w:val="21"/>
        </w:rPr>
        <w:t>3</w:t>
      </w:r>
      <w:r w:rsidRPr="009224CD">
        <w:rPr>
          <w:rFonts w:cs="ＭＳ 明朝" w:hint="eastAsia"/>
          <w:szCs w:val="21"/>
        </w:rPr>
        <w:t>月</w:t>
      </w:r>
      <w:r w:rsidRPr="009224CD">
        <w:rPr>
          <w:szCs w:val="21"/>
        </w:rPr>
        <w:tab/>
      </w:r>
      <w:r w:rsidRPr="009224CD">
        <w:rPr>
          <w:rFonts w:cs="ＭＳ 明朝" w:hint="eastAsia"/>
          <w:szCs w:val="21"/>
        </w:rPr>
        <w:t>東京大学法学部第三類卒業</w:t>
      </w:r>
    </w:p>
    <w:p w:rsidR="0010298A" w:rsidRPr="009224CD" w:rsidRDefault="0010298A" w:rsidP="00D56425">
      <w:pPr>
        <w:tabs>
          <w:tab w:val="left" w:pos="1418"/>
        </w:tabs>
        <w:rPr>
          <w:rFonts w:cs="Times New Roman"/>
          <w:szCs w:val="21"/>
        </w:rPr>
      </w:pPr>
      <w:r w:rsidRPr="009224CD">
        <w:rPr>
          <w:rFonts w:cs="ＭＳ 明朝" w:hint="eastAsia"/>
          <w:szCs w:val="21"/>
        </w:rPr>
        <w:t>1</w:t>
      </w:r>
      <w:r w:rsidRPr="009224CD">
        <w:rPr>
          <w:rFonts w:cs="ＭＳ 明朝"/>
          <w:szCs w:val="21"/>
        </w:rPr>
        <w:t>999</w:t>
      </w:r>
      <w:r w:rsidRPr="009224CD">
        <w:rPr>
          <w:rFonts w:cs="ＭＳ 明朝" w:hint="eastAsia"/>
          <w:szCs w:val="21"/>
        </w:rPr>
        <w:t>年</w:t>
      </w:r>
      <w:r w:rsidRPr="009224CD">
        <w:rPr>
          <w:szCs w:val="21"/>
        </w:rPr>
        <w:t>4</w:t>
      </w:r>
      <w:r w:rsidRPr="009224CD">
        <w:rPr>
          <w:rFonts w:cs="ＭＳ 明朝" w:hint="eastAsia"/>
          <w:szCs w:val="21"/>
        </w:rPr>
        <w:t>月</w:t>
      </w:r>
      <w:r w:rsidRPr="009224CD">
        <w:rPr>
          <w:rFonts w:cs="ＭＳ 明朝"/>
          <w:szCs w:val="21"/>
        </w:rPr>
        <w:tab/>
      </w:r>
      <w:r w:rsidRPr="009224CD">
        <w:rPr>
          <w:rFonts w:cs="ＭＳ 明朝" w:hint="eastAsia"/>
          <w:szCs w:val="21"/>
        </w:rPr>
        <w:t>東京大学大学院法学政治学研究科比較法文化専修コース入学</w:t>
      </w:r>
    </w:p>
    <w:p w:rsidR="0010298A" w:rsidRPr="009224CD" w:rsidRDefault="0010298A" w:rsidP="00D56425">
      <w:pPr>
        <w:tabs>
          <w:tab w:val="left" w:pos="1418"/>
        </w:tabs>
        <w:rPr>
          <w:rFonts w:cs="Times New Roman"/>
          <w:szCs w:val="21"/>
        </w:rPr>
      </w:pPr>
      <w:r w:rsidRPr="009224CD">
        <w:rPr>
          <w:rFonts w:cs="ＭＳ 明朝" w:hint="eastAsia"/>
          <w:szCs w:val="21"/>
        </w:rPr>
        <w:t>2</w:t>
      </w:r>
      <w:r w:rsidRPr="009224CD">
        <w:rPr>
          <w:rFonts w:cs="ＭＳ 明朝"/>
          <w:szCs w:val="21"/>
        </w:rPr>
        <w:t>001</w:t>
      </w:r>
      <w:r w:rsidRPr="009224CD">
        <w:rPr>
          <w:rFonts w:cs="ＭＳ 明朝" w:hint="eastAsia"/>
          <w:szCs w:val="21"/>
        </w:rPr>
        <w:t>年</w:t>
      </w:r>
      <w:r w:rsidRPr="009224CD">
        <w:rPr>
          <w:szCs w:val="21"/>
        </w:rPr>
        <w:t>3</w:t>
      </w:r>
      <w:r w:rsidRPr="009224CD">
        <w:rPr>
          <w:rFonts w:cs="ＭＳ 明朝" w:hint="eastAsia"/>
          <w:szCs w:val="21"/>
        </w:rPr>
        <w:t>月</w:t>
      </w:r>
      <w:r w:rsidRPr="009224CD">
        <w:rPr>
          <w:rFonts w:cs="ＭＳ 明朝"/>
          <w:szCs w:val="21"/>
        </w:rPr>
        <w:tab/>
      </w:r>
      <w:r w:rsidRPr="009224CD">
        <w:rPr>
          <w:rFonts w:cs="ＭＳ 明朝" w:hint="eastAsia"/>
          <w:szCs w:val="21"/>
        </w:rPr>
        <w:t>東京大学大学院法学政治学研究科比較法文化専修コース修了</w:t>
      </w:r>
      <w:r w:rsidRPr="009224CD">
        <w:rPr>
          <w:rFonts w:hint="eastAsia"/>
          <w:szCs w:val="21"/>
        </w:rPr>
        <w:t>（</w:t>
      </w:r>
      <w:r w:rsidRPr="009224CD">
        <w:rPr>
          <w:rFonts w:cs="ＭＳ 明朝" w:hint="eastAsia"/>
          <w:szCs w:val="21"/>
        </w:rPr>
        <w:t>修士</w:t>
      </w:r>
      <w:r w:rsidR="00D56425" w:rsidRPr="009224CD">
        <w:rPr>
          <w:rFonts w:cs="ＭＳ 明朝" w:hint="eastAsia"/>
          <w:szCs w:val="21"/>
        </w:rPr>
        <w:t>（法学）</w:t>
      </w:r>
      <w:r w:rsidRPr="009224CD">
        <w:rPr>
          <w:rFonts w:hint="eastAsia"/>
          <w:szCs w:val="21"/>
        </w:rPr>
        <w:t>）</w:t>
      </w:r>
    </w:p>
    <w:p w:rsidR="0010298A" w:rsidRPr="009224CD" w:rsidRDefault="0010298A" w:rsidP="00D56425">
      <w:pPr>
        <w:tabs>
          <w:tab w:val="left" w:pos="1418"/>
        </w:tabs>
        <w:rPr>
          <w:rFonts w:cs="Times New Roman"/>
          <w:szCs w:val="21"/>
        </w:rPr>
      </w:pPr>
      <w:r w:rsidRPr="009224CD">
        <w:rPr>
          <w:rFonts w:cs="ＭＳ 明朝" w:hint="eastAsia"/>
          <w:szCs w:val="21"/>
        </w:rPr>
        <w:t>2</w:t>
      </w:r>
      <w:r w:rsidRPr="009224CD">
        <w:rPr>
          <w:rFonts w:cs="ＭＳ 明朝"/>
          <w:szCs w:val="21"/>
        </w:rPr>
        <w:t>001</w:t>
      </w:r>
      <w:r w:rsidRPr="009224CD">
        <w:rPr>
          <w:rFonts w:cs="ＭＳ 明朝" w:hint="eastAsia"/>
          <w:szCs w:val="21"/>
        </w:rPr>
        <w:t>年</w:t>
      </w:r>
      <w:r w:rsidRPr="009224CD">
        <w:rPr>
          <w:szCs w:val="21"/>
        </w:rPr>
        <w:t>4</w:t>
      </w:r>
      <w:r w:rsidRPr="009224CD">
        <w:rPr>
          <w:rFonts w:cs="ＭＳ 明朝" w:hint="eastAsia"/>
          <w:szCs w:val="21"/>
        </w:rPr>
        <w:t>月</w:t>
      </w:r>
      <w:r w:rsidRPr="009224CD">
        <w:rPr>
          <w:rFonts w:cs="ＭＳ 明朝"/>
          <w:szCs w:val="21"/>
        </w:rPr>
        <w:tab/>
      </w:r>
      <w:r w:rsidRPr="009224CD">
        <w:rPr>
          <w:rFonts w:cs="ＭＳ 明朝" w:hint="eastAsia"/>
          <w:szCs w:val="21"/>
        </w:rPr>
        <w:t>上智大学大学院法学研究科博士後期課程入学</w:t>
      </w:r>
    </w:p>
    <w:p w:rsidR="0010298A" w:rsidRPr="009224CD" w:rsidRDefault="0010298A" w:rsidP="00D56425">
      <w:pPr>
        <w:tabs>
          <w:tab w:val="left" w:pos="1418"/>
        </w:tabs>
        <w:rPr>
          <w:rFonts w:cs="Times New Roman"/>
          <w:szCs w:val="21"/>
        </w:rPr>
      </w:pPr>
      <w:r w:rsidRPr="009224CD">
        <w:rPr>
          <w:rFonts w:cs="ＭＳ 明朝" w:hint="eastAsia"/>
          <w:szCs w:val="21"/>
        </w:rPr>
        <w:t>2</w:t>
      </w:r>
      <w:r w:rsidRPr="009224CD">
        <w:rPr>
          <w:rFonts w:cs="ＭＳ 明朝"/>
          <w:szCs w:val="21"/>
        </w:rPr>
        <w:t>004</w:t>
      </w:r>
      <w:r w:rsidRPr="009224CD">
        <w:rPr>
          <w:rFonts w:cs="ＭＳ 明朝" w:hint="eastAsia"/>
          <w:szCs w:val="21"/>
        </w:rPr>
        <w:t>年</w:t>
      </w:r>
      <w:r w:rsidRPr="009224CD">
        <w:rPr>
          <w:szCs w:val="21"/>
        </w:rPr>
        <w:t>3</w:t>
      </w:r>
      <w:r w:rsidRPr="009224CD">
        <w:rPr>
          <w:rFonts w:cs="ＭＳ 明朝" w:hint="eastAsia"/>
          <w:szCs w:val="21"/>
        </w:rPr>
        <w:t>月</w:t>
      </w:r>
      <w:r w:rsidRPr="009224CD">
        <w:rPr>
          <w:rFonts w:cs="ＭＳ 明朝"/>
          <w:szCs w:val="21"/>
        </w:rPr>
        <w:tab/>
      </w:r>
      <w:r w:rsidRPr="009224CD">
        <w:rPr>
          <w:rFonts w:cs="ＭＳ 明朝" w:hint="eastAsia"/>
          <w:szCs w:val="21"/>
        </w:rPr>
        <w:t>上智大学大学院法学研究科博士後期課程満期退学</w:t>
      </w:r>
    </w:p>
    <w:p w:rsidR="0010298A" w:rsidRPr="009224CD" w:rsidRDefault="0010298A" w:rsidP="00D56425">
      <w:pPr>
        <w:tabs>
          <w:tab w:val="left" w:pos="1418"/>
        </w:tabs>
        <w:jc w:val="left"/>
        <w:rPr>
          <w:szCs w:val="21"/>
        </w:rPr>
      </w:pPr>
    </w:p>
    <w:p w:rsidR="0010298A" w:rsidRPr="009224CD" w:rsidRDefault="0010298A" w:rsidP="00FF250E">
      <w:pPr>
        <w:pStyle w:val="TimesNewRoman"/>
      </w:pPr>
      <w:r w:rsidRPr="009224CD">
        <w:rPr>
          <w:rFonts w:hint="eastAsia"/>
        </w:rPr>
        <w:t>職歴</w:t>
      </w:r>
    </w:p>
    <w:p w:rsidR="0010298A" w:rsidRPr="009224CD" w:rsidRDefault="0010298A" w:rsidP="00D56425">
      <w:pPr>
        <w:tabs>
          <w:tab w:val="left" w:pos="1418"/>
        </w:tabs>
        <w:rPr>
          <w:rFonts w:cs="Times New Roman"/>
          <w:szCs w:val="21"/>
        </w:rPr>
      </w:pPr>
      <w:r w:rsidRPr="009224CD">
        <w:rPr>
          <w:rFonts w:cs="ＭＳ 明朝" w:hint="eastAsia"/>
          <w:szCs w:val="21"/>
        </w:rPr>
        <w:t>1996</w:t>
      </w:r>
      <w:r w:rsidRPr="009224CD">
        <w:rPr>
          <w:rFonts w:cs="ＭＳ 明朝" w:hint="eastAsia"/>
          <w:szCs w:val="21"/>
        </w:rPr>
        <w:t>年</w:t>
      </w:r>
      <w:r w:rsidRPr="009224CD">
        <w:rPr>
          <w:szCs w:val="21"/>
        </w:rPr>
        <w:t>4</w:t>
      </w:r>
      <w:r w:rsidRPr="009224CD">
        <w:rPr>
          <w:rFonts w:cs="ＭＳ 明朝" w:hint="eastAsia"/>
          <w:szCs w:val="21"/>
        </w:rPr>
        <w:t>月</w:t>
      </w:r>
      <w:r w:rsidRPr="009224CD">
        <w:rPr>
          <w:rFonts w:cs="ＭＳ 明朝"/>
          <w:szCs w:val="21"/>
        </w:rPr>
        <w:tab/>
      </w:r>
      <w:r w:rsidRPr="009224CD">
        <w:rPr>
          <w:rFonts w:cs="ＭＳ 明朝" w:hint="eastAsia"/>
          <w:szCs w:val="21"/>
        </w:rPr>
        <w:t>株式会社住友銀行入行</w:t>
      </w:r>
    </w:p>
    <w:p w:rsidR="0010298A" w:rsidRPr="009224CD" w:rsidRDefault="0010298A" w:rsidP="00D56425">
      <w:pPr>
        <w:tabs>
          <w:tab w:val="left" w:pos="1418"/>
        </w:tabs>
        <w:rPr>
          <w:rFonts w:cs="ＭＳ 明朝"/>
          <w:szCs w:val="21"/>
        </w:rPr>
      </w:pPr>
      <w:r w:rsidRPr="009224CD">
        <w:rPr>
          <w:rFonts w:cs="ＭＳ 明朝" w:hint="eastAsia"/>
          <w:szCs w:val="21"/>
        </w:rPr>
        <w:t>1997</w:t>
      </w:r>
      <w:r w:rsidRPr="009224CD">
        <w:rPr>
          <w:rFonts w:cs="ＭＳ 明朝" w:hint="eastAsia"/>
          <w:szCs w:val="21"/>
        </w:rPr>
        <w:t>年</w:t>
      </w:r>
      <w:r w:rsidRPr="009224CD">
        <w:rPr>
          <w:szCs w:val="21"/>
        </w:rPr>
        <w:t>12</w:t>
      </w:r>
      <w:r w:rsidRPr="009224CD">
        <w:rPr>
          <w:rFonts w:cs="ＭＳ 明朝" w:hint="eastAsia"/>
          <w:szCs w:val="21"/>
        </w:rPr>
        <w:t>月</w:t>
      </w:r>
      <w:r w:rsidRPr="009224CD">
        <w:rPr>
          <w:rFonts w:cs="ＭＳ 明朝"/>
          <w:szCs w:val="21"/>
        </w:rPr>
        <w:tab/>
      </w:r>
      <w:r w:rsidRPr="009224CD">
        <w:rPr>
          <w:rFonts w:cs="ＭＳ 明朝" w:hint="eastAsia"/>
          <w:szCs w:val="21"/>
        </w:rPr>
        <w:t>株式会社住友銀行退職</w:t>
      </w:r>
    </w:p>
    <w:p w:rsidR="0010298A" w:rsidRPr="009224CD" w:rsidRDefault="0010298A" w:rsidP="00D56425">
      <w:pPr>
        <w:tabs>
          <w:tab w:val="left" w:pos="1418"/>
        </w:tabs>
        <w:rPr>
          <w:szCs w:val="21"/>
        </w:rPr>
      </w:pPr>
      <w:r w:rsidRPr="009224CD">
        <w:rPr>
          <w:szCs w:val="21"/>
        </w:rPr>
        <w:t>2004</w:t>
      </w:r>
      <w:r w:rsidRPr="009224CD">
        <w:rPr>
          <w:szCs w:val="21"/>
        </w:rPr>
        <w:t>年</w:t>
      </w:r>
      <w:r w:rsidRPr="009224CD">
        <w:rPr>
          <w:szCs w:val="21"/>
        </w:rPr>
        <w:t>4</w:t>
      </w:r>
      <w:r w:rsidRPr="009224CD">
        <w:rPr>
          <w:szCs w:val="21"/>
        </w:rPr>
        <w:t>月</w:t>
      </w:r>
      <w:r w:rsidRPr="009224CD">
        <w:rPr>
          <w:szCs w:val="21"/>
        </w:rPr>
        <w:tab/>
      </w:r>
      <w:r w:rsidRPr="009224CD">
        <w:rPr>
          <w:szCs w:val="21"/>
        </w:rPr>
        <w:t>高知大学人文学部講師</w:t>
      </w:r>
    </w:p>
    <w:p w:rsidR="0010298A" w:rsidRPr="009224CD" w:rsidRDefault="0010298A" w:rsidP="00D56425">
      <w:pPr>
        <w:tabs>
          <w:tab w:val="left" w:pos="1418"/>
        </w:tabs>
        <w:rPr>
          <w:szCs w:val="21"/>
        </w:rPr>
      </w:pPr>
      <w:r w:rsidRPr="009224CD">
        <w:rPr>
          <w:szCs w:val="21"/>
        </w:rPr>
        <w:t>2007</w:t>
      </w:r>
      <w:r w:rsidRPr="009224CD">
        <w:rPr>
          <w:szCs w:val="21"/>
        </w:rPr>
        <w:t>年</w:t>
      </w:r>
      <w:r w:rsidRPr="009224CD">
        <w:rPr>
          <w:szCs w:val="21"/>
        </w:rPr>
        <w:t>4</w:t>
      </w:r>
      <w:r w:rsidRPr="009224CD">
        <w:rPr>
          <w:szCs w:val="21"/>
        </w:rPr>
        <w:t>月</w:t>
      </w:r>
      <w:r w:rsidRPr="009224CD">
        <w:rPr>
          <w:szCs w:val="21"/>
        </w:rPr>
        <w:tab/>
      </w:r>
      <w:r w:rsidRPr="009224CD">
        <w:rPr>
          <w:szCs w:val="21"/>
        </w:rPr>
        <w:t>同准教授</w:t>
      </w:r>
    </w:p>
    <w:p w:rsidR="0010298A" w:rsidRPr="009224CD" w:rsidRDefault="006B4D96" w:rsidP="00D56425">
      <w:pPr>
        <w:tabs>
          <w:tab w:val="left" w:pos="1418"/>
        </w:tabs>
        <w:rPr>
          <w:rFonts w:ascii="Century" w:hAnsi="ＭＳ 明朝"/>
          <w:szCs w:val="21"/>
        </w:rPr>
      </w:pPr>
      <w:r w:rsidRPr="009224CD">
        <w:rPr>
          <w:szCs w:val="21"/>
        </w:rPr>
        <w:t>2008</w:t>
      </w:r>
      <w:r w:rsidR="0010298A" w:rsidRPr="009224CD">
        <w:rPr>
          <w:szCs w:val="21"/>
        </w:rPr>
        <w:t>年</w:t>
      </w:r>
      <w:r w:rsidR="0010298A" w:rsidRPr="009224CD">
        <w:rPr>
          <w:szCs w:val="21"/>
        </w:rPr>
        <w:t>4</w:t>
      </w:r>
      <w:r w:rsidR="0010298A" w:rsidRPr="009224CD">
        <w:rPr>
          <w:szCs w:val="21"/>
        </w:rPr>
        <w:t>月</w:t>
      </w:r>
      <w:r w:rsidR="0010298A" w:rsidRPr="009224CD">
        <w:rPr>
          <w:szCs w:val="21"/>
        </w:rPr>
        <w:tab/>
      </w:r>
      <w:r w:rsidR="0010298A" w:rsidRPr="009224CD">
        <w:rPr>
          <w:szCs w:val="21"/>
        </w:rPr>
        <w:t>高</w:t>
      </w:r>
      <w:r w:rsidR="0010298A" w:rsidRPr="009224CD">
        <w:rPr>
          <w:rFonts w:ascii="Century" w:hAnsi="ＭＳ 明朝" w:hint="eastAsia"/>
          <w:szCs w:val="21"/>
        </w:rPr>
        <w:t>知大学教育研究部人文社会科学系人文社会科学部門准教授</w:t>
      </w:r>
    </w:p>
    <w:p w:rsidR="0010298A" w:rsidRPr="009224CD" w:rsidRDefault="00D56425" w:rsidP="00D56425">
      <w:pPr>
        <w:tabs>
          <w:tab w:val="left" w:pos="1418"/>
        </w:tabs>
        <w:rPr>
          <w:szCs w:val="21"/>
        </w:rPr>
      </w:pPr>
      <w:r w:rsidRPr="009224CD">
        <w:rPr>
          <w:rFonts w:hint="eastAsia"/>
          <w:szCs w:val="21"/>
        </w:rPr>
        <w:t>2012</w:t>
      </w:r>
      <w:r w:rsidRPr="009224CD">
        <w:rPr>
          <w:rFonts w:hint="eastAsia"/>
          <w:szCs w:val="21"/>
        </w:rPr>
        <w:t>年</w:t>
      </w:r>
      <w:r w:rsidRPr="009224CD">
        <w:rPr>
          <w:rFonts w:hint="eastAsia"/>
          <w:szCs w:val="21"/>
        </w:rPr>
        <w:t>4</w:t>
      </w:r>
      <w:r w:rsidRPr="009224CD">
        <w:rPr>
          <w:rFonts w:hint="eastAsia"/>
          <w:szCs w:val="21"/>
        </w:rPr>
        <w:t>月</w:t>
      </w:r>
      <w:r w:rsidRPr="009224CD">
        <w:rPr>
          <w:szCs w:val="21"/>
        </w:rPr>
        <w:tab/>
      </w:r>
      <w:r w:rsidRPr="009224CD">
        <w:rPr>
          <w:rFonts w:hint="eastAsia"/>
          <w:szCs w:val="21"/>
        </w:rPr>
        <w:t>国際公共政策研究科国際公共政策専攻准教授</w:t>
      </w:r>
    </w:p>
    <w:p w:rsidR="0010298A" w:rsidRDefault="0010298A" w:rsidP="0010298A">
      <w:pPr>
        <w:jc w:val="left"/>
        <w:rPr>
          <w:szCs w:val="21"/>
        </w:rPr>
      </w:pPr>
    </w:p>
    <w:p w:rsidR="00FF250E" w:rsidRDefault="00FF250E" w:rsidP="00FF250E">
      <w:pPr>
        <w:pStyle w:val="TimesNewRoman"/>
      </w:pPr>
      <w:r w:rsidRPr="00FF250E">
        <w:rPr>
          <w:rFonts w:hint="eastAsia"/>
        </w:rPr>
        <w:t>他機関での研究</w:t>
      </w:r>
      <w:r>
        <w:rPr>
          <w:rFonts w:hint="eastAsia"/>
        </w:rPr>
        <w:t>歴</w:t>
      </w:r>
    </w:p>
    <w:p w:rsidR="00FF250E" w:rsidRPr="009224CD" w:rsidRDefault="00FF250E" w:rsidP="00F05470">
      <w:pPr>
        <w:tabs>
          <w:tab w:val="left" w:pos="1418"/>
        </w:tabs>
        <w:jc w:val="left"/>
        <w:rPr>
          <w:szCs w:val="21"/>
        </w:rPr>
      </w:pPr>
      <w:r w:rsidRPr="009224CD">
        <w:rPr>
          <w:rFonts w:hint="eastAsia"/>
          <w:szCs w:val="21"/>
        </w:rPr>
        <w:t>2</w:t>
      </w:r>
      <w:r w:rsidRPr="009224CD">
        <w:rPr>
          <w:szCs w:val="21"/>
        </w:rPr>
        <w:t>004</w:t>
      </w:r>
      <w:r w:rsidRPr="009224CD">
        <w:rPr>
          <w:rFonts w:hint="eastAsia"/>
          <w:szCs w:val="21"/>
        </w:rPr>
        <w:t>年</w:t>
      </w:r>
      <w:r w:rsidRPr="009224CD">
        <w:rPr>
          <w:rFonts w:hint="eastAsia"/>
          <w:szCs w:val="21"/>
        </w:rPr>
        <w:t>4</w:t>
      </w:r>
      <w:r w:rsidRPr="009224CD">
        <w:rPr>
          <w:rFonts w:hint="eastAsia"/>
          <w:szCs w:val="21"/>
        </w:rPr>
        <w:t>月</w:t>
      </w:r>
      <w:r w:rsidRPr="009224CD">
        <w:rPr>
          <w:szCs w:val="21"/>
        </w:rPr>
        <w:tab/>
      </w:r>
      <w:r w:rsidRPr="009224CD">
        <w:rPr>
          <w:rFonts w:hint="eastAsia"/>
          <w:szCs w:val="21"/>
        </w:rPr>
        <w:t>総合地球環境学研究所共同研究員（</w:t>
      </w:r>
      <w:r w:rsidRPr="009224CD">
        <w:rPr>
          <w:rFonts w:hint="eastAsia"/>
          <w:szCs w:val="21"/>
        </w:rPr>
        <w:t>2</w:t>
      </w:r>
      <w:r w:rsidRPr="009224CD">
        <w:rPr>
          <w:szCs w:val="21"/>
        </w:rPr>
        <w:t>007</w:t>
      </w:r>
      <w:r w:rsidRPr="009224CD">
        <w:rPr>
          <w:rFonts w:hint="eastAsia"/>
          <w:szCs w:val="21"/>
        </w:rPr>
        <w:t>年</w:t>
      </w:r>
      <w:r w:rsidRPr="009224CD">
        <w:rPr>
          <w:rFonts w:hint="eastAsia"/>
          <w:szCs w:val="21"/>
        </w:rPr>
        <w:t>3</w:t>
      </w:r>
      <w:r w:rsidRPr="009224CD">
        <w:rPr>
          <w:rFonts w:hint="eastAsia"/>
          <w:szCs w:val="21"/>
        </w:rPr>
        <w:t>月まで）</w:t>
      </w:r>
    </w:p>
    <w:p w:rsidR="00FF250E" w:rsidRPr="009224CD" w:rsidRDefault="00FF250E" w:rsidP="0010298A">
      <w:pPr>
        <w:jc w:val="left"/>
        <w:rPr>
          <w:szCs w:val="21"/>
        </w:rPr>
      </w:pPr>
    </w:p>
    <w:p w:rsidR="0010298A" w:rsidRPr="00FF250E" w:rsidRDefault="00FF250E" w:rsidP="00FF250E">
      <w:pPr>
        <w:pStyle w:val="TimesNewRoman"/>
      </w:pPr>
      <w:r>
        <w:rPr>
          <w:rFonts w:hint="eastAsia"/>
        </w:rPr>
        <w:t>在外研究歴</w:t>
      </w:r>
    </w:p>
    <w:p w:rsidR="00D56425" w:rsidRPr="009224CD" w:rsidRDefault="00D56425" w:rsidP="00F05470">
      <w:pPr>
        <w:ind w:leftChars="-1" w:left="1418" w:hangingChars="676" w:hanging="1420"/>
        <w:jc w:val="left"/>
        <w:rPr>
          <w:szCs w:val="21"/>
        </w:rPr>
      </w:pPr>
      <w:r w:rsidRPr="009224CD">
        <w:rPr>
          <w:rFonts w:hint="eastAsia"/>
          <w:szCs w:val="21"/>
        </w:rPr>
        <w:t>2010</w:t>
      </w:r>
      <w:r w:rsidRPr="009224CD">
        <w:rPr>
          <w:rFonts w:hint="eastAsia"/>
          <w:szCs w:val="21"/>
        </w:rPr>
        <w:t>年</w:t>
      </w:r>
      <w:r w:rsidRPr="009224CD">
        <w:rPr>
          <w:rFonts w:hint="eastAsia"/>
          <w:szCs w:val="21"/>
        </w:rPr>
        <w:t>3</w:t>
      </w:r>
      <w:r w:rsidRPr="009224CD">
        <w:rPr>
          <w:rFonts w:hint="eastAsia"/>
          <w:szCs w:val="21"/>
        </w:rPr>
        <w:t>月</w:t>
      </w:r>
      <w:r w:rsidRPr="009224CD">
        <w:rPr>
          <w:szCs w:val="21"/>
        </w:rPr>
        <w:tab/>
      </w:r>
      <w:bookmarkStart w:id="0" w:name="_GoBack"/>
      <w:bookmarkEnd w:id="0"/>
      <w:r w:rsidRPr="009224CD">
        <w:rPr>
          <w:rFonts w:hint="eastAsia"/>
          <w:szCs w:val="21"/>
        </w:rPr>
        <w:t>University of California, Berkeley, School of Law, Visiting Scholar</w:t>
      </w:r>
      <w:r w:rsidRPr="009224CD">
        <w:rPr>
          <w:rFonts w:hint="eastAsia"/>
          <w:szCs w:val="21"/>
        </w:rPr>
        <w:t>（平成</w:t>
      </w:r>
      <w:r w:rsidRPr="009224CD">
        <w:rPr>
          <w:rFonts w:hint="eastAsia"/>
          <w:szCs w:val="21"/>
        </w:rPr>
        <w:t>21</w:t>
      </w:r>
      <w:r w:rsidRPr="009224CD">
        <w:rPr>
          <w:rFonts w:hint="eastAsia"/>
          <w:szCs w:val="21"/>
        </w:rPr>
        <w:t>年（</w:t>
      </w:r>
      <w:r w:rsidRPr="009224CD">
        <w:rPr>
          <w:rFonts w:hint="eastAsia"/>
          <w:szCs w:val="21"/>
        </w:rPr>
        <w:t>2009</w:t>
      </w:r>
      <w:r w:rsidRPr="009224CD">
        <w:rPr>
          <w:rFonts w:hint="eastAsia"/>
          <w:szCs w:val="21"/>
        </w:rPr>
        <w:t>年）度日本学術振興会優秀若手研究者海外派遣事業・常勤研究者</w:t>
      </w:r>
      <w:r w:rsidR="00176326" w:rsidRPr="009224CD">
        <w:rPr>
          <w:rFonts w:hint="eastAsia"/>
          <w:szCs w:val="21"/>
        </w:rPr>
        <w:t>、</w:t>
      </w:r>
      <w:r w:rsidR="00176326" w:rsidRPr="009224CD">
        <w:rPr>
          <w:rFonts w:hint="eastAsia"/>
          <w:szCs w:val="21"/>
        </w:rPr>
        <w:t>2</w:t>
      </w:r>
      <w:r w:rsidR="00176326" w:rsidRPr="009224CD">
        <w:rPr>
          <w:szCs w:val="21"/>
        </w:rPr>
        <w:t>011</w:t>
      </w:r>
      <w:r w:rsidR="00176326" w:rsidRPr="009224CD">
        <w:rPr>
          <w:rFonts w:hint="eastAsia"/>
          <w:szCs w:val="21"/>
        </w:rPr>
        <w:t>年</w:t>
      </w:r>
      <w:r w:rsidR="00176326" w:rsidRPr="009224CD">
        <w:rPr>
          <w:rFonts w:hint="eastAsia"/>
          <w:szCs w:val="21"/>
        </w:rPr>
        <w:t>3</w:t>
      </w:r>
      <w:r w:rsidR="00176326" w:rsidRPr="009224CD">
        <w:rPr>
          <w:rFonts w:hint="eastAsia"/>
          <w:szCs w:val="21"/>
        </w:rPr>
        <w:t>月まで</w:t>
      </w:r>
      <w:r w:rsidRPr="009224CD">
        <w:rPr>
          <w:rFonts w:hint="eastAsia"/>
          <w:szCs w:val="21"/>
        </w:rPr>
        <w:t>）</w:t>
      </w:r>
    </w:p>
    <w:p w:rsidR="00D56425" w:rsidRDefault="00D56425" w:rsidP="0010298A">
      <w:pPr>
        <w:jc w:val="left"/>
        <w:rPr>
          <w:szCs w:val="21"/>
        </w:rPr>
      </w:pPr>
    </w:p>
    <w:p w:rsidR="001248A7" w:rsidRDefault="001248A7" w:rsidP="001248A7">
      <w:pPr>
        <w:pStyle w:val="TimesNewRoman"/>
      </w:pPr>
      <w:r>
        <w:rPr>
          <w:rFonts w:hint="eastAsia"/>
        </w:rPr>
        <w:t>大阪大学での教育</w:t>
      </w:r>
    </w:p>
    <w:p w:rsidR="00B674A3" w:rsidRDefault="00B674A3" w:rsidP="00B674A3">
      <w:pPr>
        <w:tabs>
          <w:tab w:val="left" w:pos="1985"/>
        </w:tabs>
        <w:jc w:val="left"/>
        <w:rPr>
          <w:szCs w:val="21"/>
        </w:rPr>
      </w:pPr>
      <w:r w:rsidRPr="00B674A3">
        <w:rPr>
          <w:rFonts w:hint="eastAsia"/>
          <w:szCs w:val="21"/>
        </w:rPr>
        <w:t>全学教育推進機構</w:t>
      </w:r>
      <w:r>
        <w:rPr>
          <w:szCs w:val="21"/>
        </w:rPr>
        <w:tab/>
      </w:r>
      <w:r w:rsidRPr="00B674A3">
        <w:rPr>
          <w:rFonts w:hint="eastAsia"/>
          <w:szCs w:val="21"/>
        </w:rPr>
        <w:t>日本国憲法</w:t>
      </w:r>
      <w:r>
        <w:rPr>
          <w:rFonts w:hint="eastAsia"/>
          <w:szCs w:val="21"/>
        </w:rPr>
        <w:t>、</w:t>
      </w:r>
      <w:r w:rsidRPr="00B674A3">
        <w:rPr>
          <w:rFonts w:hint="eastAsia"/>
          <w:szCs w:val="21"/>
        </w:rPr>
        <w:t>法の世界</w:t>
      </w:r>
    </w:p>
    <w:p w:rsidR="00B674A3" w:rsidRDefault="001248A7" w:rsidP="00B674A3">
      <w:pPr>
        <w:tabs>
          <w:tab w:val="left" w:pos="1985"/>
        </w:tabs>
        <w:ind w:left="1985" w:hanging="1985"/>
      </w:pPr>
      <w:r>
        <w:rPr>
          <w:rFonts w:hint="eastAsia"/>
          <w:szCs w:val="21"/>
        </w:rPr>
        <w:t>法学部</w:t>
      </w:r>
      <w:r w:rsidR="00B674A3">
        <w:rPr>
          <w:szCs w:val="21"/>
        </w:rPr>
        <w:tab/>
      </w:r>
      <w:r w:rsidR="00B674A3">
        <w:rPr>
          <w:rFonts w:hint="eastAsia"/>
          <w:szCs w:val="21"/>
        </w:rPr>
        <w:t>国際環境法、</w:t>
      </w:r>
      <w:r>
        <w:t>Project Seminar in Englis</w:t>
      </w:r>
      <w:r w:rsidR="00B674A3">
        <w:rPr>
          <w:rFonts w:hint="eastAsia"/>
        </w:rPr>
        <w:t>h</w:t>
      </w:r>
      <w:r w:rsidR="00B674A3">
        <w:rPr>
          <w:rFonts w:hint="eastAsia"/>
        </w:rPr>
        <w:t>、セミナー</w:t>
      </w:r>
      <w:r w:rsidR="00B674A3">
        <w:rPr>
          <w:rFonts w:hint="eastAsia"/>
        </w:rPr>
        <w:t>II</w:t>
      </w:r>
      <w:r w:rsidR="00B674A3">
        <w:rPr>
          <w:rFonts w:hint="eastAsia"/>
        </w:rPr>
        <w:t>・</w:t>
      </w:r>
      <w:r w:rsidR="00B674A3">
        <w:rPr>
          <w:rFonts w:hint="eastAsia"/>
        </w:rPr>
        <w:t>III</w:t>
      </w:r>
      <w:r w:rsidR="00B674A3">
        <w:rPr>
          <w:rFonts w:hint="eastAsia"/>
        </w:rPr>
        <w:t>・</w:t>
      </w:r>
      <w:r w:rsidR="00B674A3">
        <w:rPr>
          <w:rFonts w:hint="eastAsia"/>
        </w:rPr>
        <w:t>IV</w:t>
      </w:r>
      <w:r w:rsidR="00B674A3">
        <w:rPr>
          <w:rFonts w:hint="eastAsia"/>
        </w:rPr>
        <w:t>、</w:t>
      </w:r>
      <w:r w:rsidR="00B674A3" w:rsidRPr="00B674A3">
        <w:rPr>
          <w:rFonts w:hint="eastAsia"/>
        </w:rPr>
        <w:t>特別講義</w:t>
      </w:r>
      <w:r w:rsidR="00B674A3">
        <w:rPr>
          <w:rFonts w:hint="eastAsia"/>
        </w:rPr>
        <w:t>（</w:t>
      </w:r>
      <w:r w:rsidR="00B674A3" w:rsidRPr="00B674A3">
        <w:rPr>
          <w:rFonts w:hint="eastAsia"/>
        </w:rPr>
        <w:t>日本法における公法と私法の争点</w:t>
      </w:r>
      <w:r w:rsidR="00B674A3">
        <w:rPr>
          <w:rFonts w:hint="eastAsia"/>
        </w:rPr>
        <w:t>）、国際公共政策、</w:t>
      </w:r>
      <w:r w:rsidR="00B674A3" w:rsidRPr="00B674A3">
        <w:rPr>
          <w:rFonts w:hint="eastAsia"/>
        </w:rPr>
        <w:t>特別講義</w:t>
      </w:r>
      <w:r w:rsidR="00B674A3">
        <w:rPr>
          <w:rFonts w:hint="eastAsia"/>
        </w:rPr>
        <w:t>（</w:t>
      </w:r>
      <w:r w:rsidR="00B674A3" w:rsidRPr="00B674A3">
        <w:rPr>
          <w:rFonts w:hint="eastAsia"/>
        </w:rPr>
        <w:t>現代日本の社会と国際関係</w:t>
      </w:r>
      <w:r w:rsidR="00B674A3">
        <w:rPr>
          <w:rFonts w:hint="eastAsia"/>
        </w:rPr>
        <w:t>）</w:t>
      </w:r>
    </w:p>
    <w:p w:rsidR="00B674A3" w:rsidRPr="00B674A3" w:rsidRDefault="00B674A3" w:rsidP="00B674A3">
      <w:pPr>
        <w:tabs>
          <w:tab w:val="left" w:pos="1985"/>
        </w:tabs>
        <w:ind w:left="1985" w:hanging="1985"/>
      </w:pPr>
      <w:r>
        <w:rPr>
          <w:rFonts w:hint="eastAsia"/>
        </w:rPr>
        <w:t>大学院</w:t>
      </w:r>
      <w:r>
        <w:tab/>
      </w:r>
      <w:r w:rsidRPr="00B674A3">
        <w:rPr>
          <w:rFonts w:hint="eastAsia"/>
          <w:szCs w:val="21"/>
        </w:rPr>
        <w:t>環境法</w:t>
      </w:r>
      <w:r>
        <w:rPr>
          <w:rFonts w:hint="eastAsia"/>
          <w:szCs w:val="21"/>
        </w:rPr>
        <w:t>、国際環境法、</w:t>
      </w:r>
      <w:r w:rsidRPr="00B674A3">
        <w:rPr>
          <w:rFonts w:hint="eastAsia"/>
        </w:rPr>
        <w:t>特殊研究</w:t>
      </w:r>
      <w:r>
        <w:rPr>
          <w:rFonts w:hint="eastAsia"/>
        </w:rPr>
        <w:t>（</w:t>
      </w:r>
      <w:r w:rsidRPr="00B674A3">
        <w:rPr>
          <w:rFonts w:hint="eastAsia"/>
        </w:rPr>
        <w:t>環境法</w:t>
      </w:r>
      <w:r>
        <w:rPr>
          <w:rFonts w:hint="eastAsia"/>
        </w:rPr>
        <w:t>）、</w:t>
      </w:r>
      <w:r w:rsidRPr="00B674A3">
        <w:rPr>
          <w:rFonts w:hint="eastAsia"/>
        </w:rPr>
        <w:t>特殊研究</w:t>
      </w:r>
      <w:r>
        <w:rPr>
          <w:rFonts w:hint="eastAsia"/>
        </w:rPr>
        <w:t>（</w:t>
      </w:r>
      <w:r w:rsidRPr="00B674A3">
        <w:rPr>
          <w:rFonts w:hint="eastAsia"/>
        </w:rPr>
        <w:t>国際環境法</w:t>
      </w:r>
      <w:r>
        <w:rPr>
          <w:rFonts w:hint="eastAsia"/>
        </w:rPr>
        <w:t>）、研究演習</w:t>
      </w:r>
      <w:r>
        <w:rPr>
          <w:rFonts w:hint="eastAsia"/>
        </w:rPr>
        <w:t>I</w:t>
      </w:r>
      <w:r>
        <w:rPr>
          <w:rFonts w:hint="eastAsia"/>
        </w:rPr>
        <w:t>・</w:t>
      </w:r>
      <w:r>
        <w:rPr>
          <w:rFonts w:hint="eastAsia"/>
        </w:rPr>
        <w:t>II</w:t>
      </w:r>
    </w:p>
    <w:p w:rsidR="00B674A3" w:rsidRPr="00B674A3" w:rsidRDefault="00B674A3" w:rsidP="0010298A">
      <w:pPr>
        <w:jc w:val="left"/>
        <w:rPr>
          <w:szCs w:val="21"/>
        </w:rPr>
      </w:pPr>
    </w:p>
    <w:p w:rsidR="001248A7" w:rsidRDefault="001248A7" w:rsidP="001248A7">
      <w:pPr>
        <w:pStyle w:val="TimesNewRoman"/>
      </w:pPr>
      <w:r>
        <w:rPr>
          <w:rFonts w:hint="eastAsia"/>
        </w:rPr>
        <w:lastRenderedPageBreak/>
        <w:t>他大学での教育等</w:t>
      </w:r>
    </w:p>
    <w:p w:rsidR="00C57D2E" w:rsidRDefault="00C57D2E" w:rsidP="00316E44">
      <w:pPr>
        <w:tabs>
          <w:tab w:val="left" w:pos="1701"/>
        </w:tabs>
        <w:jc w:val="left"/>
      </w:pPr>
      <w:r>
        <w:rPr>
          <w:rFonts w:hint="eastAsia"/>
        </w:rPr>
        <w:t>法科大学院</w:t>
      </w:r>
      <w:r>
        <w:tab/>
      </w:r>
      <w:r>
        <w:rPr>
          <w:rFonts w:hint="eastAsia"/>
        </w:rPr>
        <w:t>京都大学</w:t>
      </w:r>
    </w:p>
    <w:p w:rsidR="00C57D2E" w:rsidRDefault="00C57D2E" w:rsidP="00316E44">
      <w:pPr>
        <w:tabs>
          <w:tab w:val="left" w:pos="1701"/>
        </w:tabs>
        <w:jc w:val="left"/>
      </w:pPr>
      <w:r>
        <w:rPr>
          <w:rFonts w:hint="eastAsia"/>
        </w:rPr>
        <w:t>法学部</w:t>
      </w:r>
      <w:r>
        <w:tab/>
      </w:r>
      <w:r>
        <w:rPr>
          <w:rFonts w:hint="eastAsia"/>
          <w:szCs w:val="21"/>
        </w:rPr>
        <w:t>神戸大学</w:t>
      </w:r>
    </w:p>
    <w:p w:rsidR="001248A7" w:rsidRPr="001248A7" w:rsidRDefault="00C57D2E" w:rsidP="00316E44">
      <w:pPr>
        <w:tabs>
          <w:tab w:val="left" w:pos="1701"/>
        </w:tabs>
        <w:jc w:val="left"/>
        <w:rPr>
          <w:szCs w:val="21"/>
        </w:rPr>
      </w:pPr>
      <w:r>
        <w:rPr>
          <w:rFonts w:hint="eastAsia"/>
        </w:rPr>
        <w:t>その他</w:t>
      </w:r>
      <w:r>
        <w:tab/>
      </w:r>
      <w:r w:rsidR="00826AC1">
        <w:rPr>
          <w:rFonts w:hint="eastAsia"/>
        </w:rPr>
        <w:t>高知短期大学</w:t>
      </w:r>
      <w:r>
        <w:rPr>
          <w:rFonts w:hint="eastAsia"/>
        </w:rPr>
        <w:t>、</w:t>
      </w:r>
      <w:r w:rsidR="001248A7">
        <w:rPr>
          <w:rFonts w:hint="eastAsia"/>
          <w:szCs w:val="21"/>
        </w:rPr>
        <w:t>大阪女学院大学</w:t>
      </w:r>
    </w:p>
    <w:p w:rsidR="00B248D9" w:rsidRPr="009224CD" w:rsidRDefault="00B248D9" w:rsidP="0010298A">
      <w:pPr>
        <w:jc w:val="left"/>
        <w:rPr>
          <w:szCs w:val="21"/>
        </w:rPr>
      </w:pPr>
    </w:p>
    <w:p w:rsidR="00F664A6" w:rsidRPr="00FF250E" w:rsidRDefault="00FF250E" w:rsidP="00FF250E">
      <w:pPr>
        <w:pStyle w:val="TimesNewRoman"/>
      </w:pPr>
      <w:r>
        <w:rPr>
          <w:rFonts w:hint="eastAsia"/>
        </w:rPr>
        <w:t>国・自治体・団体等の委員等</w:t>
      </w:r>
    </w:p>
    <w:p w:rsidR="00F664A6" w:rsidRPr="009224CD" w:rsidRDefault="00F664A6" w:rsidP="00F664A6">
      <w:pPr>
        <w:jc w:val="left"/>
        <w:rPr>
          <w:szCs w:val="21"/>
        </w:rPr>
      </w:pPr>
      <w:r w:rsidRPr="009224CD">
        <w:rPr>
          <w:rFonts w:hint="eastAsia"/>
          <w:szCs w:val="21"/>
        </w:rPr>
        <w:t>2004</w:t>
      </w:r>
      <w:r w:rsidRPr="009224CD">
        <w:rPr>
          <w:rFonts w:hint="eastAsia"/>
          <w:szCs w:val="21"/>
        </w:rPr>
        <w:t>年</w:t>
      </w:r>
      <w:r w:rsidRPr="009224CD">
        <w:rPr>
          <w:rFonts w:hint="eastAsia"/>
          <w:szCs w:val="21"/>
        </w:rPr>
        <w:t>10</w:t>
      </w:r>
      <w:r w:rsidRPr="009224CD">
        <w:rPr>
          <w:rFonts w:hint="eastAsia"/>
          <w:szCs w:val="21"/>
        </w:rPr>
        <w:t>月</w:t>
      </w:r>
      <w:r w:rsidRPr="009224CD">
        <w:rPr>
          <w:szCs w:val="21"/>
        </w:rPr>
        <w:tab/>
      </w:r>
      <w:r w:rsidRPr="009224CD">
        <w:rPr>
          <w:rFonts w:hint="eastAsia"/>
          <w:szCs w:val="21"/>
        </w:rPr>
        <w:t>高知県公文書開示審査会・委員（</w:t>
      </w:r>
      <w:r w:rsidRPr="009224CD">
        <w:rPr>
          <w:rFonts w:hint="eastAsia"/>
          <w:szCs w:val="21"/>
        </w:rPr>
        <w:t>2010</w:t>
      </w:r>
      <w:r w:rsidRPr="009224CD">
        <w:rPr>
          <w:rFonts w:hint="eastAsia"/>
          <w:szCs w:val="21"/>
        </w:rPr>
        <w:t>年</w:t>
      </w:r>
      <w:r w:rsidRPr="009224CD">
        <w:rPr>
          <w:rFonts w:hint="eastAsia"/>
          <w:szCs w:val="21"/>
        </w:rPr>
        <w:t>2</w:t>
      </w:r>
      <w:r w:rsidRPr="009224CD">
        <w:rPr>
          <w:rFonts w:hint="eastAsia"/>
          <w:szCs w:val="21"/>
        </w:rPr>
        <w:t>月まで</w:t>
      </w:r>
      <w:r w:rsidR="00176326" w:rsidRPr="009224CD">
        <w:rPr>
          <w:rFonts w:hint="eastAsia"/>
          <w:szCs w:val="21"/>
        </w:rPr>
        <w:t>）</w:t>
      </w:r>
    </w:p>
    <w:p w:rsidR="00F664A6" w:rsidRPr="009224CD" w:rsidRDefault="00F664A6" w:rsidP="00F664A6">
      <w:pPr>
        <w:jc w:val="left"/>
        <w:rPr>
          <w:szCs w:val="21"/>
        </w:rPr>
      </w:pPr>
      <w:r w:rsidRPr="009224CD">
        <w:rPr>
          <w:rFonts w:hint="eastAsia"/>
          <w:szCs w:val="21"/>
        </w:rPr>
        <w:t>2013</w:t>
      </w:r>
      <w:r w:rsidRPr="009224CD">
        <w:rPr>
          <w:rFonts w:hint="eastAsia"/>
          <w:szCs w:val="21"/>
        </w:rPr>
        <w:t>年</w:t>
      </w:r>
      <w:r w:rsidRPr="009224CD">
        <w:rPr>
          <w:rFonts w:hint="eastAsia"/>
          <w:szCs w:val="21"/>
        </w:rPr>
        <w:t>11</w:t>
      </w:r>
      <w:r w:rsidRPr="009224CD">
        <w:rPr>
          <w:rFonts w:hint="eastAsia"/>
          <w:szCs w:val="21"/>
        </w:rPr>
        <w:t>月</w:t>
      </w:r>
      <w:r w:rsidRPr="009224CD">
        <w:rPr>
          <w:szCs w:val="21"/>
        </w:rPr>
        <w:tab/>
      </w:r>
      <w:r w:rsidRPr="009224CD">
        <w:rPr>
          <w:rFonts w:hint="eastAsia"/>
          <w:szCs w:val="21"/>
        </w:rPr>
        <w:t>大阪市</w:t>
      </w:r>
      <w:r w:rsidRPr="009224CD">
        <w:rPr>
          <w:rFonts w:hint="eastAsia"/>
          <w:szCs w:val="21"/>
        </w:rPr>
        <w:t xml:space="preserve"> </w:t>
      </w:r>
      <w:r w:rsidRPr="009224CD">
        <w:rPr>
          <w:rFonts w:hint="eastAsia"/>
          <w:szCs w:val="21"/>
        </w:rPr>
        <w:t>廃棄物減量等推進審議会・委員（</w:t>
      </w:r>
      <w:r w:rsidRPr="009224CD">
        <w:rPr>
          <w:rFonts w:hint="eastAsia"/>
          <w:szCs w:val="21"/>
        </w:rPr>
        <w:t>2017</w:t>
      </w:r>
      <w:r w:rsidRPr="009224CD">
        <w:rPr>
          <w:rFonts w:hint="eastAsia"/>
          <w:szCs w:val="21"/>
        </w:rPr>
        <w:t>年</w:t>
      </w:r>
      <w:r w:rsidRPr="009224CD">
        <w:rPr>
          <w:rFonts w:hint="eastAsia"/>
          <w:szCs w:val="21"/>
        </w:rPr>
        <w:t>10</w:t>
      </w:r>
      <w:r w:rsidRPr="009224CD">
        <w:rPr>
          <w:rFonts w:hint="eastAsia"/>
          <w:szCs w:val="21"/>
        </w:rPr>
        <w:t>月まで）</w:t>
      </w:r>
    </w:p>
    <w:p w:rsidR="00F664A6" w:rsidRPr="009224CD" w:rsidRDefault="00F664A6" w:rsidP="00F664A6">
      <w:pPr>
        <w:jc w:val="left"/>
        <w:rPr>
          <w:szCs w:val="21"/>
        </w:rPr>
      </w:pPr>
      <w:r w:rsidRPr="009224CD">
        <w:rPr>
          <w:rFonts w:hint="eastAsia"/>
          <w:szCs w:val="21"/>
        </w:rPr>
        <w:t>2015</w:t>
      </w:r>
      <w:r w:rsidRPr="009224CD">
        <w:rPr>
          <w:rFonts w:hint="eastAsia"/>
          <w:szCs w:val="21"/>
        </w:rPr>
        <w:t>年</w:t>
      </w:r>
      <w:r w:rsidRPr="009224CD">
        <w:rPr>
          <w:rFonts w:hint="eastAsia"/>
          <w:szCs w:val="21"/>
        </w:rPr>
        <w:t>4</w:t>
      </w:r>
      <w:r w:rsidRPr="009224CD">
        <w:rPr>
          <w:rFonts w:hint="eastAsia"/>
          <w:szCs w:val="21"/>
        </w:rPr>
        <w:t>月</w:t>
      </w:r>
      <w:r w:rsidRPr="009224CD">
        <w:rPr>
          <w:szCs w:val="21"/>
        </w:rPr>
        <w:tab/>
      </w:r>
      <w:r w:rsidRPr="009224CD">
        <w:rPr>
          <w:rFonts w:hint="eastAsia"/>
          <w:szCs w:val="21"/>
        </w:rPr>
        <w:t>高槻市</w:t>
      </w:r>
      <w:r w:rsidRPr="009224CD">
        <w:rPr>
          <w:rFonts w:hint="eastAsia"/>
          <w:szCs w:val="21"/>
        </w:rPr>
        <w:t xml:space="preserve"> </w:t>
      </w:r>
      <w:r w:rsidRPr="009224CD">
        <w:rPr>
          <w:rFonts w:hint="eastAsia"/>
          <w:szCs w:val="21"/>
        </w:rPr>
        <w:t>個人情報保護審査会・委員</w:t>
      </w:r>
    </w:p>
    <w:p w:rsidR="00F664A6" w:rsidRPr="009224CD" w:rsidRDefault="00F664A6" w:rsidP="00F664A6">
      <w:pPr>
        <w:jc w:val="left"/>
        <w:rPr>
          <w:szCs w:val="21"/>
        </w:rPr>
      </w:pPr>
      <w:r w:rsidRPr="009224CD">
        <w:rPr>
          <w:rFonts w:hint="eastAsia"/>
          <w:szCs w:val="21"/>
        </w:rPr>
        <w:t>2015</w:t>
      </w:r>
      <w:r w:rsidRPr="009224CD">
        <w:rPr>
          <w:rFonts w:hint="eastAsia"/>
          <w:szCs w:val="21"/>
        </w:rPr>
        <w:t>年</w:t>
      </w:r>
      <w:r w:rsidRPr="009224CD">
        <w:rPr>
          <w:rFonts w:hint="eastAsia"/>
          <w:szCs w:val="21"/>
        </w:rPr>
        <w:t>4</w:t>
      </w:r>
      <w:r w:rsidRPr="009224CD">
        <w:rPr>
          <w:rFonts w:hint="eastAsia"/>
          <w:szCs w:val="21"/>
        </w:rPr>
        <w:t>月</w:t>
      </w:r>
      <w:r w:rsidRPr="009224CD">
        <w:rPr>
          <w:szCs w:val="21"/>
        </w:rPr>
        <w:tab/>
      </w:r>
      <w:r w:rsidRPr="009224CD">
        <w:rPr>
          <w:rFonts w:hint="eastAsia"/>
          <w:szCs w:val="21"/>
        </w:rPr>
        <w:t>高槻市</w:t>
      </w:r>
      <w:r w:rsidRPr="009224CD">
        <w:rPr>
          <w:rFonts w:hint="eastAsia"/>
          <w:szCs w:val="21"/>
        </w:rPr>
        <w:t xml:space="preserve"> </w:t>
      </w:r>
      <w:r w:rsidRPr="009224CD">
        <w:rPr>
          <w:rFonts w:hint="eastAsia"/>
          <w:szCs w:val="21"/>
        </w:rPr>
        <w:t>情報公開審査会・委員</w:t>
      </w:r>
    </w:p>
    <w:p w:rsidR="00F664A6" w:rsidRPr="009224CD" w:rsidRDefault="00F664A6" w:rsidP="00F664A6">
      <w:pPr>
        <w:jc w:val="left"/>
        <w:rPr>
          <w:szCs w:val="21"/>
        </w:rPr>
      </w:pPr>
      <w:r w:rsidRPr="009224CD">
        <w:rPr>
          <w:rFonts w:hint="eastAsia"/>
          <w:szCs w:val="21"/>
        </w:rPr>
        <w:t>2016</w:t>
      </w:r>
      <w:r w:rsidRPr="009224CD">
        <w:rPr>
          <w:rFonts w:hint="eastAsia"/>
          <w:szCs w:val="21"/>
        </w:rPr>
        <w:t>年</w:t>
      </w:r>
      <w:r w:rsidRPr="009224CD">
        <w:rPr>
          <w:rFonts w:hint="eastAsia"/>
          <w:szCs w:val="21"/>
        </w:rPr>
        <w:t>4</w:t>
      </w:r>
      <w:r w:rsidRPr="009224CD">
        <w:rPr>
          <w:rFonts w:hint="eastAsia"/>
          <w:szCs w:val="21"/>
        </w:rPr>
        <w:t>月</w:t>
      </w:r>
      <w:r w:rsidRPr="009224CD">
        <w:rPr>
          <w:szCs w:val="21"/>
        </w:rPr>
        <w:tab/>
      </w:r>
      <w:r w:rsidRPr="009224CD">
        <w:rPr>
          <w:rFonts w:hint="eastAsia"/>
          <w:szCs w:val="21"/>
        </w:rPr>
        <w:t>高槻市</w:t>
      </w:r>
      <w:r w:rsidRPr="009224CD">
        <w:rPr>
          <w:rFonts w:hint="eastAsia"/>
          <w:szCs w:val="21"/>
        </w:rPr>
        <w:t xml:space="preserve"> </w:t>
      </w:r>
      <w:r w:rsidRPr="009224CD">
        <w:rPr>
          <w:rFonts w:hint="eastAsia"/>
          <w:szCs w:val="21"/>
        </w:rPr>
        <w:t>行政不服審査会・委員</w:t>
      </w:r>
    </w:p>
    <w:p w:rsidR="00F664A6" w:rsidRPr="009224CD" w:rsidRDefault="00F664A6" w:rsidP="00F664A6">
      <w:pPr>
        <w:jc w:val="left"/>
        <w:rPr>
          <w:szCs w:val="21"/>
        </w:rPr>
      </w:pPr>
    </w:p>
    <w:p w:rsidR="00F664A6" w:rsidRPr="00FF250E" w:rsidRDefault="00F664A6" w:rsidP="00FF250E">
      <w:pPr>
        <w:pStyle w:val="TimesNewRoman"/>
      </w:pPr>
      <w:r w:rsidRPr="00FF250E">
        <w:rPr>
          <w:rFonts w:hint="eastAsia"/>
        </w:rPr>
        <w:t>受賞</w:t>
      </w:r>
      <w:r w:rsidR="00FF250E">
        <w:rPr>
          <w:rFonts w:hint="eastAsia"/>
        </w:rPr>
        <w:t>歴</w:t>
      </w:r>
    </w:p>
    <w:p w:rsidR="00F664A6" w:rsidRPr="009224CD" w:rsidRDefault="00F664A6" w:rsidP="00310369">
      <w:pPr>
        <w:ind w:left="1680" w:hangingChars="800" w:hanging="1680"/>
        <w:jc w:val="left"/>
        <w:rPr>
          <w:szCs w:val="21"/>
        </w:rPr>
      </w:pPr>
      <w:r w:rsidRPr="009224CD">
        <w:rPr>
          <w:rFonts w:hint="eastAsia"/>
          <w:szCs w:val="21"/>
        </w:rPr>
        <w:t>2009</w:t>
      </w:r>
      <w:r w:rsidRPr="009224CD">
        <w:rPr>
          <w:rFonts w:hint="eastAsia"/>
          <w:szCs w:val="21"/>
        </w:rPr>
        <w:t>年</w:t>
      </w:r>
      <w:r w:rsidR="00310369" w:rsidRPr="009224CD">
        <w:rPr>
          <w:rFonts w:hint="eastAsia"/>
          <w:szCs w:val="21"/>
        </w:rPr>
        <w:t>3</w:t>
      </w:r>
      <w:r w:rsidR="00310369" w:rsidRPr="009224CD">
        <w:rPr>
          <w:rFonts w:hint="eastAsia"/>
          <w:szCs w:val="21"/>
        </w:rPr>
        <w:t>月</w:t>
      </w:r>
      <w:r w:rsidR="00310369" w:rsidRPr="009224CD">
        <w:rPr>
          <w:szCs w:val="21"/>
        </w:rPr>
        <w:tab/>
      </w:r>
      <w:r w:rsidRPr="009224CD">
        <w:rPr>
          <w:rFonts w:hint="eastAsia"/>
          <w:szCs w:val="21"/>
        </w:rPr>
        <w:t>高知出版学術賞（蔵治</w:t>
      </w:r>
      <w:r w:rsidR="003B7620" w:rsidRPr="009224CD">
        <w:rPr>
          <w:rFonts w:hint="eastAsia"/>
          <w:szCs w:val="21"/>
        </w:rPr>
        <w:t>光一郎</w:t>
      </w:r>
      <w:r w:rsidRPr="009224CD">
        <w:rPr>
          <w:rFonts w:hint="eastAsia"/>
          <w:szCs w:val="21"/>
        </w:rPr>
        <w:t>編『水をめぐるガバナンス</w:t>
      </w:r>
      <w:r w:rsidR="00316E44" w:rsidRPr="009224CD">
        <w:rPr>
          <w:rFonts w:hint="eastAsia"/>
          <w:szCs w:val="21"/>
        </w:rPr>
        <w:t>―日本、アジア、中東、ヨーロッパの現場から</w:t>
      </w:r>
      <w:r w:rsidRPr="009224CD">
        <w:rPr>
          <w:rFonts w:hint="eastAsia"/>
          <w:szCs w:val="21"/>
        </w:rPr>
        <w:t>』</w:t>
      </w:r>
      <w:r w:rsidR="00316E44" w:rsidRPr="009224CD">
        <w:rPr>
          <w:rFonts w:hint="eastAsia"/>
          <w:szCs w:val="21"/>
        </w:rPr>
        <w:t>東信堂、</w:t>
      </w:r>
      <w:r w:rsidR="00316E44" w:rsidRPr="009224CD">
        <w:rPr>
          <w:rFonts w:hint="eastAsia"/>
          <w:szCs w:val="21"/>
        </w:rPr>
        <w:t>2008</w:t>
      </w:r>
      <w:r w:rsidR="00316E44" w:rsidRPr="009224CD">
        <w:rPr>
          <w:rFonts w:hint="eastAsia"/>
          <w:szCs w:val="21"/>
        </w:rPr>
        <w:t>年</w:t>
      </w:r>
      <w:r w:rsidR="00316E44" w:rsidRPr="009224CD">
        <w:rPr>
          <w:rFonts w:hint="eastAsia"/>
          <w:szCs w:val="21"/>
        </w:rPr>
        <w:t>1</w:t>
      </w:r>
      <w:r w:rsidR="00316E44" w:rsidRPr="009224CD">
        <w:rPr>
          <w:rFonts w:hint="eastAsia"/>
          <w:szCs w:val="21"/>
        </w:rPr>
        <w:t>月</w:t>
      </w:r>
      <w:r w:rsidRPr="009224CD">
        <w:rPr>
          <w:rFonts w:hint="eastAsia"/>
          <w:szCs w:val="21"/>
        </w:rPr>
        <w:t>、分担執筆）</w:t>
      </w:r>
    </w:p>
    <w:p w:rsidR="00F664A6" w:rsidRPr="009224CD" w:rsidRDefault="00310369" w:rsidP="00F664A6">
      <w:pPr>
        <w:jc w:val="left"/>
        <w:rPr>
          <w:szCs w:val="21"/>
        </w:rPr>
      </w:pPr>
      <w:r w:rsidRPr="009224CD">
        <w:rPr>
          <w:rFonts w:hint="eastAsia"/>
          <w:szCs w:val="21"/>
        </w:rPr>
        <w:t>2014</w:t>
      </w:r>
      <w:r w:rsidRPr="009224CD">
        <w:rPr>
          <w:rFonts w:hint="eastAsia"/>
          <w:szCs w:val="21"/>
        </w:rPr>
        <w:t>年</w:t>
      </w:r>
      <w:r w:rsidRPr="009224CD">
        <w:rPr>
          <w:rFonts w:hint="eastAsia"/>
          <w:szCs w:val="21"/>
        </w:rPr>
        <w:t>7</w:t>
      </w:r>
      <w:r w:rsidRPr="009224CD">
        <w:rPr>
          <w:rFonts w:hint="eastAsia"/>
          <w:szCs w:val="21"/>
        </w:rPr>
        <w:t>月</w:t>
      </w:r>
      <w:r w:rsidRPr="009224CD">
        <w:rPr>
          <w:szCs w:val="21"/>
        </w:rPr>
        <w:tab/>
      </w:r>
      <w:r w:rsidRPr="009224CD">
        <w:rPr>
          <w:rFonts w:hint="eastAsia"/>
          <w:szCs w:val="21"/>
        </w:rPr>
        <w:t>大阪大学総長奨励賞</w:t>
      </w:r>
    </w:p>
    <w:p w:rsidR="00310369" w:rsidRPr="009224CD" w:rsidRDefault="00310369" w:rsidP="00F664A6">
      <w:pPr>
        <w:jc w:val="left"/>
        <w:rPr>
          <w:szCs w:val="21"/>
        </w:rPr>
      </w:pPr>
    </w:p>
    <w:p w:rsidR="00F664A6" w:rsidRPr="009224CD" w:rsidRDefault="00F664A6" w:rsidP="00FF250E">
      <w:pPr>
        <w:pStyle w:val="TimesNewRoman"/>
      </w:pPr>
      <w:r w:rsidRPr="009224CD">
        <w:rPr>
          <w:rFonts w:hint="eastAsia"/>
        </w:rPr>
        <w:t>主要業績</w:t>
      </w:r>
    </w:p>
    <w:p w:rsidR="008A6E94" w:rsidRPr="009224CD" w:rsidRDefault="00FF250E" w:rsidP="00FF250E">
      <w:pPr>
        <w:pStyle w:val="TimesNewRoman"/>
      </w:pPr>
      <w:r w:rsidRPr="00FF250E">
        <w:rPr>
          <w:rFonts w:hint="eastAsia"/>
        </w:rPr>
        <w:t>Ⅰ．</w:t>
      </w:r>
      <w:r w:rsidR="008A6E94" w:rsidRPr="009224CD">
        <w:rPr>
          <w:rFonts w:hint="eastAsia"/>
        </w:rPr>
        <w:t>著書</w:t>
      </w:r>
    </w:p>
    <w:p w:rsidR="008A6E94" w:rsidRPr="009224CD" w:rsidRDefault="00FF250E" w:rsidP="00FF250E">
      <w:pPr>
        <w:pStyle w:val="TimesNewRoman"/>
      </w:pPr>
      <w:r>
        <w:rPr>
          <w:rFonts w:hint="eastAsia"/>
        </w:rPr>
        <w:t>【</w:t>
      </w:r>
      <w:r w:rsidR="008A6E94" w:rsidRPr="009224CD">
        <w:rPr>
          <w:rFonts w:hint="eastAsia"/>
        </w:rPr>
        <w:t>編著書</w:t>
      </w:r>
      <w:r>
        <w:rPr>
          <w:rFonts w:hint="eastAsia"/>
        </w:rPr>
        <w:t>】</w:t>
      </w:r>
    </w:p>
    <w:p w:rsidR="008A6E94" w:rsidRPr="009224CD" w:rsidRDefault="008A6E94" w:rsidP="00D113FE">
      <w:pPr>
        <w:ind w:left="424" w:hangingChars="202" w:hanging="424"/>
        <w:jc w:val="left"/>
        <w:rPr>
          <w:szCs w:val="21"/>
        </w:rPr>
      </w:pPr>
      <w:r w:rsidRPr="009224CD">
        <w:rPr>
          <w:rFonts w:hint="eastAsia"/>
          <w:szCs w:val="21"/>
        </w:rPr>
        <w:t>新保輝幸・松本充郎編『変容するコモンズ―フィールドと理論のはざまから』ナカニシヤ出版、</w:t>
      </w:r>
      <w:r w:rsidRPr="009224CD">
        <w:rPr>
          <w:rFonts w:hint="eastAsia"/>
          <w:szCs w:val="21"/>
        </w:rPr>
        <w:t>2012</w:t>
      </w:r>
      <w:r w:rsidRPr="009224CD">
        <w:rPr>
          <w:rFonts w:hint="eastAsia"/>
          <w:szCs w:val="21"/>
        </w:rPr>
        <w:t>年</w:t>
      </w:r>
      <w:r w:rsidRPr="009224CD">
        <w:rPr>
          <w:rFonts w:hint="eastAsia"/>
          <w:szCs w:val="21"/>
        </w:rPr>
        <w:t>4</w:t>
      </w:r>
      <w:r w:rsidRPr="009224CD">
        <w:rPr>
          <w:rFonts w:hint="eastAsia"/>
          <w:szCs w:val="21"/>
        </w:rPr>
        <w:t>月</w:t>
      </w:r>
    </w:p>
    <w:p w:rsidR="008A6E94" w:rsidRPr="009224CD" w:rsidRDefault="008A6E94" w:rsidP="00D113FE">
      <w:pPr>
        <w:ind w:left="424" w:hangingChars="202" w:hanging="424"/>
        <w:jc w:val="left"/>
        <w:rPr>
          <w:szCs w:val="21"/>
        </w:rPr>
      </w:pPr>
      <w:r w:rsidRPr="009224CD">
        <w:rPr>
          <w:rFonts w:hint="eastAsia"/>
          <w:szCs w:val="21"/>
        </w:rPr>
        <w:t>飯国芳明・程明修・金泰坤・松本充郎編『土地所有権の空洞化―東アジアからの人口論的展望』ナカニシヤ出版、</w:t>
      </w:r>
      <w:r w:rsidRPr="009224CD">
        <w:rPr>
          <w:rFonts w:hint="eastAsia"/>
          <w:szCs w:val="21"/>
        </w:rPr>
        <w:t>2018</w:t>
      </w:r>
      <w:r w:rsidRPr="009224CD">
        <w:rPr>
          <w:rFonts w:hint="eastAsia"/>
          <w:szCs w:val="21"/>
        </w:rPr>
        <w:t>年</w:t>
      </w:r>
      <w:r w:rsidR="000F07E1" w:rsidRPr="009224CD">
        <w:rPr>
          <w:rFonts w:hint="eastAsia"/>
          <w:szCs w:val="21"/>
        </w:rPr>
        <w:t>3</w:t>
      </w:r>
      <w:r w:rsidR="000F07E1" w:rsidRPr="009224CD">
        <w:rPr>
          <w:rFonts w:hint="eastAsia"/>
          <w:szCs w:val="21"/>
        </w:rPr>
        <w:t>月</w:t>
      </w:r>
    </w:p>
    <w:p w:rsidR="008A6E94" w:rsidRPr="009224CD" w:rsidRDefault="008A6E94" w:rsidP="00D264A4">
      <w:pPr>
        <w:ind w:left="210" w:hangingChars="100" w:hanging="210"/>
        <w:jc w:val="left"/>
        <w:rPr>
          <w:szCs w:val="21"/>
        </w:rPr>
      </w:pPr>
    </w:p>
    <w:p w:rsidR="00AA71D2" w:rsidRPr="009224CD" w:rsidRDefault="00AA71D2" w:rsidP="00FF250E">
      <w:pPr>
        <w:pStyle w:val="TimesNewRoman"/>
      </w:pPr>
      <w:r w:rsidRPr="009224CD">
        <w:rPr>
          <w:rFonts w:hint="eastAsia"/>
        </w:rPr>
        <w:t>【注釈書・事典</w:t>
      </w:r>
      <w:r w:rsidR="009E1FE2">
        <w:rPr>
          <w:rFonts w:hint="eastAsia"/>
        </w:rPr>
        <w:t>・教科書等</w:t>
      </w:r>
      <w:r w:rsidRPr="009224CD">
        <w:rPr>
          <w:rFonts w:hint="eastAsia"/>
        </w:rPr>
        <w:t>分担執筆】</w:t>
      </w:r>
    </w:p>
    <w:p w:rsidR="009E1FE2" w:rsidRPr="009E0BB3" w:rsidRDefault="009E1FE2" w:rsidP="009E1FE2">
      <w:pPr>
        <w:ind w:left="424" w:hangingChars="202" w:hanging="424"/>
        <w:jc w:val="left"/>
        <w:rPr>
          <w:rFonts w:cs="Times New Roman"/>
          <w:szCs w:val="21"/>
        </w:rPr>
      </w:pPr>
      <w:r w:rsidRPr="009224CD">
        <w:rPr>
          <w:rFonts w:hint="eastAsia"/>
          <w:szCs w:val="21"/>
        </w:rPr>
        <w:t>「乳幼児健診・予防接種・学校保健」（古庄知己と共著）玉井真理子・永水裕子・横野恵編『子どもの医療と生命倫理―資料で読む』法政大学出版局、</w:t>
      </w:r>
      <w:r w:rsidRPr="009224CD">
        <w:rPr>
          <w:rFonts w:hint="eastAsia"/>
          <w:szCs w:val="21"/>
        </w:rPr>
        <w:t>2009</w:t>
      </w:r>
      <w:r w:rsidRPr="009224CD">
        <w:rPr>
          <w:rFonts w:hint="eastAsia"/>
          <w:szCs w:val="21"/>
        </w:rPr>
        <w:t>年</w:t>
      </w:r>
      <w:r w:rsidRPr="009224CD">
        <w:rPr>
          <w:rFonts w:hint="eastAsia"/>
          <w:szCs w:val="21"/>
        </w:rPr>
        <w:t>6</w:t>
      </w:r>
      <w:r w:rsidRPr="009224CD">
        <w:rPr>
          <w:rFonts w:hint="eastAsia"/>
          <w:szCs w:val="21"/>
        </w:rPr>
        <w:t>月、</w:t>
      </w:r>
      <w:r w:rsidRPr="009224CD">
        <w:rPr>
          <w:rFonts w:hint="eastAsia"/>
          <w:szCs w:val="21"/>
        </w:rPr>
        <w:t>3</w:t>
      </w:r>
      <w:r w:rsidRPr="009224CD">
        <w:rPr>
          <w:szCs w:val="21"/>
        </w:rPr>
        <w:t>3–</w:t>
      </w:r>
      <w:r w:rsidRPr="009224CD">
        <w:rPr>
          <w:rFonts w:hint="eastAsia"/>
          <w:szCs w:val="21"/>
        </w:rPr>
        <w:t>52</w:t>
      </w:r>
      <w:r w:rsidRPr="009224CD">
        <w:rPr>
          <w:rFonts w:hint="eastAsia"/>
          <w:szCs w:val="21"/>
        </w:rPr>
        <w:t>頁（</w:t>
      </w:r>
      <w:r w:rsidRPr="009224CD">
        <w:rPr>
          <w:rFonts w:hint="eastAsia"/>
          <w:szCs w:val="21"/>
        </w:rPr>
        <w:t>38</w:t>
      </w:r>
      <w:r w:rsidRPr="009224CD">
        <w:rPr>
          <w:szCs w:val="21"/>
        </w:rPr>
        <w:t>–</w:t>
      </w:r>
      <w:r w:rsidRPr="009224CD">
        <w:rPr>
          <w:rFonts w:hint="eastAsia"/>
          <w:szCs w:val="21"/>
        </w:rPr>
        <w:t>52</w:t>
      </w:r>
      <w:r w:rsidRPr="009224CD">
        <w:rPr>
          <w:rFonts w:hint="eastAsia"/>
          <w:szCs w:val="21"/>
        </w:rPr>
        <w:t>頁を担当）、</w:t>
      </w:r>
      <w:r w:rsidR="009E0BB3">
        <w:rPr>
          <w:rFonts w:hint="eastAsia"/>
          <w:szCs w:val="21"/>
        </w:rPr>
        <w:t xml:space="preserve">『同　</w:t>
      </w:r>
      <w:r w:rsidRPr="00B269BC">
        <w:rPr>
          <w:rFonts w:hint="eastAsia"/>
          <w:szCs w:val="21"/>
        </w:rPr>
        <w:t>第</w:t>
      </w:r>
      <w:r w:rsidRPr="009224CD">
        <w:rPr>
          <w:rFonts w:hint="eastAsia"/>
          <w:szCs w:val="21"/>
        </w:rPr>
        <w:t>2</w:t>
      </w:r>
      <w:r w:rsidRPr="009224CD">
        <w:rPr>
          <w:rFonts w:hint="eastAsia"/>
          <w:szCs w:val="21"/>
        </w:rPr>
        <w:t>版</w:t>
      </w:r>
      <w:r w:rsidR="009E0BB3">
        <w:rPr>
          <w:rFonts w:hint="eastAsia"/>
          <w:szCs w:val="21"/>
        </w:rPr>
        <w:t>』、</w:t>
      </w:r>
      <w:r w:rsidRPr="009224CD">
        <w:rPr>
          <w:rFonts w:hint="eastAsia"/>
          <w:szCs w:val="21"/>
        </w:rPr>
        <w:t>2012</w:t>
      </w:r>
      <w:r w:rsidRPr="009224CD">
        <w:rPr>
          <w:rFonts w:hint="eastAsia"/>
          <w:szCs w:val="21"/>
        </w:rPr>
        <w:t>年</w:t>
      </w:r>
      <w:r w:rsidRPr="009224CD">
        <w:rPr>
          <w:rFonts w:hint="eastAsia"/>
          <w:szCs w:val="21"/>
        </w:rPr>
        <w:t>4</w:t>
      </w:r>
      <w:r w:rsidRPr="009224CD">
        <w:rPr>
          <w:rFonts w:hint="eastAsia"/>
          <w:szCs w:val="21"/>
        </w:rPr>
        <w:t>月</w:t>
      </w:r>
      <w:r w:rsidR="009E0BB3">
        <w:rPr>
          <w:rFonts w:hint="eastAsia"/>
          <w:szCs w:val="21"/>
        </w:rPr>
        <w:t>、</w:t>
      </w:r>
      <w:r w:rsidR="009E0BB3">
        <w:rPr>
          <w:rFonts w:hint="eastAsia"/>
          <w:szCs w:val="21"/>
        </w:rPr>
        <w:t>43</w:t>
      </w:r>
      <w:r w:rsidR="009E0BB3">
        <w:rPr>
          <w:rFonts w:cs="Times New Roman"/>
          <w:szCs w:val="21"/>
        </w:rPr>
        <w:t>–</w:t>
      </w:r>
      <w:r w:rsidR="009E0BB3">
        <w:rPr>
          <w:rFonts w:cs="Times New Roman" w:hint="eastAsia"/>
          <w:szCs w:val="21"/>
        </w:rPr>
        <w:t>54</w:t>
      </w:r>
      <w:r w:rsidR="009E0BB3">
        <w:rPr>
          <w:rFonts w:cs="Times New Roman" w:hint="eastAsia"/>
          <w:szCs w:val="21"/>
        </w:rPr>
        <w:t>頁</w:t>
      </w:r>
    </w:p>
    <w:p w:rsidR="00AA71D2" w:rsidRDefault="000F07E1" w:rsidP="00D113FE">
      <w:pPr>
        <w:ind w:left="424" w:hangingChars="202" w:hanging="424"/>
        <w:jc w:val="left"/>
        <w:rPr>
          <w:szCs w:val="21"/>
        </w:rPr>
      </w:pPr>
      <w:r w:rsidRPr="009224CD">
        <w:rPr>
          <w:rFonts w:hint="eastAsia"/>
          <w:szCs w:val="21"/>
        </w:rPr>
        <w:t>「公物」、「公物の使用関係」、「仮の義務付け・仮の差止め」、「道路法」、「河川法」</w:t>
      </w:r>
      <w:r w:rsidR="00AA71D2" w:rsidRPr="009224CD">
        <w:rPr>
          <w:rFonts w:hint="eastAsia"/>
          <w:szCs w:val="21"/>
        </w:rPr>
        <w:t>北村喜宣・川﨑政司・渡井理佳子編『行政法事典』法学書院、</w:t>
      </w:r>
      <w:r w:rsidR="00AA71D2" w:rsidRPr="009224CD">
        <w:rPr>
          <w:rFonts w:hint="eastAsia"/>
          <w:szCs w:val="21"/>
        </w:rPr>
        <w:t>2013</w:t>
      </w:r>
      <w:r w:rsidR="00AA71D2" w:rsidRPr="009224CD">
        <w:rPr>
          <w:rFonts w:hint="eastAsia"/>
          <w:szCs w:val="21"/>
        </w:rPr>
        <w:t>年</w:t>
      </w:r>
      <w:r w:rsidR="00AA71D2" w:rsidRPr="009224CD">
        <w:rPr>
          <w:rFonts w:hint="eastAsia"/>
          <w:szCs w:val="21"/>
        </w:rPr>
        <w:t>4</w:t>
      </w:r>
      <w:r w:rsidR="00AA71D2" w:rsidRPr="009224CD">
        <w:rPr>
          <w:rFonts w:hint="eastAsia"/>
          <w:szCs w:val="21"/>
        </w:rPr>
        <w:t>月、</w:t>
      </w:r>
      <w:r w:rsidR="00AA71D2" w:rsidRPr="009224CD">
        <w:rPr>
          <w:rFonts w:hint="eastAsia"/>
          <w:szCs w:val="21"/>
        </w:rPr>
        <w:t>71</w:t>
      </w:r>
      <w:r w:rsidR="00AA71D2" w:rsidRPr="009224CD">
        <w:rPr>
          <w:szCs w:val="21"/>
        </w:rPr>
        <w:t>–</w:t>
      </w:r>
      <w:r w:rsidR="00AA71D2" w:rsidRPr="009224CD">
        <w:rPr>
          <w:rFonts w:hint="eastAsia"/>
          <w:szCs w:val="21"/>
        </w:rPr>
        <w:t>76</w:t>
      </w:r>
      <w:r w:rsidR="00AA71D2" w:rsidRPr="009224CD">
        <w:rPr>
          <w:rFonts w:hint="eastAsia"/>
          <w:szCs w:val="21"/>
        </w:rPr>
        <w:t>、</w:t>
      </w:r>
      <w:r w:rsidR="00AA71D2" w:rsidRPr="009224CD">
        <w:rPr>
          <w:rFonts w:hint="eastAsia"/>
          <w:szCs w:val="21"/>
        </w:rPr>
        <w:t>77</w:t>
      </w:r>
      <w:r w:rsidR="00AA71D2" w:rsidRPr="009224CD">
        <w:rPr>
          <w:szCs w:val="21"/>
        </w:rPr>
        <w:t>–</w:t>
      </w:r>
      <w:r w:rsidR="00AA71D2" w:rsidRPr="009224CD">
        <w:rPr>
          <w:rFonts w:hint="eastAsia"/>
          <w:szCs w:val="21"/>
        </w:rPr>
        <w:t>82</w:t>
      </w:r>
      <w:r w:rsidR="00AA71D2" w:rsidRPr="009224CD">
        <w:rPr>
          <w:rFonts w:hint="eastAsia"/>
          <w:szCs w:val="21"/>
        </w:rPr>
        <w:t>、</w:t>
      </w:r>
      <w:r w:rsidR="00AA71D2" w:rsidRPr="009224CD">
        <w:rPr>
          <w:rFonts w:hint="eastAsia"/>
          <w:szCs w:val="21"/>
        </w:rPr>
        <w:t>387</w:t>
      </w:r>
      <w:r w:rsidR="00AA71D2" w:rsidRPr="009224CD">
        <w:rPr>
          <w:szCs w:val="21"/>
        </w:rPr>
        <w:t>–</w:t>
      </w:r>
      <w:r w:rsidR="00AA71D2" w:rsidRPr="009224CD">
        <w:rPr>
          <w:rFonts w:hint="eastAsia"/>
          <w:szCs w:val="21"/>
        </w:rPr>
        <w:t>392</w:t>
      </w:r>
      <w:r w:rsidR="00AA71D2" w:rsidRPr="009224CD">
        <w:rPr>
          <w:rFonts w:hint="eastAsia"/>
          <w:szCs w:val="21"/>
        </w:rPr>
        <w:t>、</w:t>
      </w:r>
      <w:r w:rsidR="00AA71D2" w:rsidRPr="009224CD">
        <w:rPr>
          <w:rFonts w:hint="eastAsia"/>
          <w:szCs w:val="21"/>
        </w:rPr>
        <w:t>463</w:t>
      </w:r>
      <w:r w:rsidR="00AA71D2" w:rsidRPr="009224CD">
        <w:rPr>
          <w:szCs w:val="21"/>
        </w:rPr>
        <w:t>–</w:t>
      </w:r>
      <w:r w:rsidR="00AA71D2" w:rsidRPr="009224CD">
        <w:rPr>
          <w:rFonts w:hint="eastAsia"/>
          <w:szCs w:val="21"/>
        </w:rPr>
        <w:t>468</w:t>
      </w:r>
      <w:r w:rsidR="00AA71D2" w:rsidRPr="009224CD">
        <w:rPr>
          <w:rFonts w:hint="eastAsia"/>
          <w:szCs w:val="21"/>
        </w:rPr>
        <w:t>、</w:t>
      </w:r>
      <w:r w:rsidR="00AA71D2" w:rsidRPr="009224CD">
        <w:rPr>
          <w:rFonts w:hint="eastAsia"/>
          <w:szCs w:val="21"/>
        </w:rPr>
        <w:t>469</w:t>
      </w:r>
      <w:r w:rsidR="00AA71D2" w:rsidRPr="009224CD">
        <w:rPr>
          <w:szCs w:val="21"/>
        </w:rPr>
        <w:t>–</w:t>
      </w:r>
      <w:r w:rsidR="00AA71D2" w:rsidRPr="009224CD">
        <w:rPr>
          <w:rFonts w:hint="eastAsia"/>
          <w:szCs w:val="21"/>
        </w:rPr>
        <w:t>474</w:t>
      </w:r>
      <w:r w:rsidR="00AA71D2" w:rsidRPr="009224CD">
        <w:rPr>
          <w:rFonts w:hint="eastAsia"/>
          <w:szCs w:val="21"/>
        </w:rPr>
        <w:t>頁</w:t>
      </w:r>
    </w:p>
    <w:p w:rsidR="009E1FE2" w:rsidRPr="009224CD" w:rsidRDefault="009E1FE2" w:rsidP="009E1FE2">
      <w:pPr>
        <w:ind w:left="424" w:hangingChars="202" w:hanging="424"/>
        <w:jc w:val="left"/>
        <w:rPr>
          <w:szCs w:val="21"/>
        </w:rPr>
      </w:pPr>
      <w:r w:rsidRPr="009224CD">
        <w:rPr>
          <w:rFonts w:hint="eastAsia"/>
          <w:szCs w:val="21"/>
        </w:rPr>
        <w:t>「法の支配を通じた持続可能な発展―米墨関係におけるコロラド川の水紛争からの展望―」星野俊也・大槻恒裕・村上正直編『グローバリズムと公共政策の責任　第</w:t>
      </w:r>
      <w:r w:rsidRPr="009224CD">
        <w:rPr>
          <w:rFonts w:hint="eastAsia"/>
          <w:szCs w:val="21"/>
        </w:rPr>
        <w:t>2</w:t>
      </w:r>
      <w:r w:rsidRPr="009224CD">
        <w:rPr>
          <w:rFonts w:hint="eastAsia"/>
          <w:szCs w:val="21"/>
        </w:rPr>
        <w:t>巻　富の共有と公共政策』大阪大学出版会、</w:t>
      </w:r>
      <w:r w:rsidRPr="009224CD">
        <w:rPr>
          <w:rFonts w:hint="eastAsia"/>
          <w:szCs w:val="21"/>
        </w:rPr>
        <w:t>2018</w:t>
      </w:r>
      <w:r w:rsidRPr="009224CD">
        <w:rPr>
          <w:rFonts w:hint="eastAsia"/>
          <w:szCs w:val="21"/>
        </w:rPr>
        <w:t>年</w:t>
      </w:r>
      <w:r w:rsidRPr="009224CD">
        <w:rPr>
          <w:rFonts w:hint="eastAsia"/>
          <w:szCs w:val="21"/>
        </w:rPr>
        <w:t>3</w:t>
      </w:r>
      <w:r w:rsidRPr="009224CD">
        <w:rPr>
          <w:rFonts w:hint="eastAsia"/>
          <w:szCs w:val="21"/>
        </w:rPr>
        <w:t>月、</w:t>
      </w:r>
      <w:r>
        <w:rPr>
          <w:rFonts w:hint="eastAsia"/>
          <w:szCs w:val="21"/>
        </w:rPr>
        <w:t>145</w:t>
      </w:r>
      <w:r>
        <w:rPr>
          <w:szCs w:val="21"/>
        </w:rPr>
        <w:t>–</w:t>
      </w:r>
      <w:r>
        <w:rPr>
          <w:rFonts w:hint="eastAsia"/>
          <w:szCs w:val="21"/>
        </w:rPr>
        <w:t>18</w:t>
      </w:r>
      <w:r>
        <w:rPr>
          <w:szCs w:val="21"/>
        </w:rPr>
        <w:t>2</w:t>
      </w:r>
      <w:r>
        <w:rPr>
          <w:rFonts w:hint="eastAsia"/>
          <w:szCs w:val="21"/>
        </w:rPr>
        <w:t>頁</w:t>
      </w:r>
    </w:p>
    <w:p w:rsidR="00AA71D2" w:rsidRPr="009224CD" w:rsidRDefault="00AA71D2" w:rsidP="00D113FE">
      <w:pPr>
        <w:ind w:left="424" w:hangingChars="202" w:hanging="424"/>
        <w:jc w:val="left"/>
        <w:rPr>
          <w:szCs w:val="21"/>
        </w:rPr>
      </w:pPr>
      <w:r w:rsidRPr="009224CD">
        <w:rPr>
          <w:rFonts w:hint="eastAsia"/>
          <w:szCs w:val="21"/>
        </w:rPr>
        <w:t>「</w:t>
      </w:r>
      <w:r w:rsidR="000F07E1" w:rsidRPr="009224CD">
        <w:rPr>
          <w:rFonts w:hint="eastAsia"/>
          <w:szCs w:val="21"/>
        </w:rPr>
        <w:t>第</w:t>
      </w:r>
      <w:r w:rsidR="000F07E1" w:rsidRPr="009224CD">
        <w:rPr>
          <w:rFonts w:hint="eastAsia"/>
          <w:szCs w:val="21"/>
        </w:rPr>
        <w:t>2</w:t>
      </w:r>
      <w:r w:rsidR="000F07E1" w:rsidRPr="009224CD">
        <w:rPr>
          <w:rFonts w:hint="eastAsia"/>
          <w:szCs w:val="21"/>
        </w:rPr>
        <w:t>条【</w:t>
      </w:r>
      <w:r w:rsidRPr="009224CD">
        <w:rPr>
          <w:rFonts w:hint="eastAsia"/>
          <w:szCs w:val="21"/>
        </w:rPr>
        <w:t>類型論</w:t>
      </w:r>
      <w:r w:rsidR="000F07E1" w:rsidRPr="009224CD">
        <w:rPr>
          <w:rFonts w:hint="eastAsia"/>
          <w:szCs w:val="21"/>
        </w:rPr>
        <w:t>】</w:t>
      </w:r>
      <w:r w:rsidRPr="009224CD">
        <w:rPr>
          <w:rFonts w:hint="eastAsia"/>
          <w:szCs w:val="21"/>
        </w:rPr>
        <w:t>道路」宇賀克也・小幡純子編</w:t>
      </w:r>
      <w:r w:rsidR="000F07E1" w:rsidRPr="009224CD">
        <w:rPr>
          <w:rFonts w:hint="eastAsia"/>
          <w:szCs w:val="21"/>
        </w:rPr>
        <w:t>著</w:t>
      </w:r>
      <w:r w:rsidRPr="009224CD">
        <w:rPr>
          <w:rFonts w:hint="eastAsia"/>
          <w:szCs w:val="21"/>
        </w:rPr>
        <w:t>『条解</w:t>
      </w:r>
      <w:r w:rsidRPr="009224CD">
        <w:rPr>
          <w:rFonts w:hint="eastAsia"/>
          <w:szCs w:val="21"/>
        </w:rPr>
        <w:t xml:space="preserve"> </w:t>
      </w:r>
      <w:r w:rsidRPr="009224CD">
        <w:rPr>
          <w:rFonts w:hint="eastAsia"/>
          <w:szCs w:val="21"/>
        </w:rPr>
        <w:t>国家賠償法』弘文堂、</w:t>
      </w:r>
      <w:r w:rsidRPr="009224CD">
        <w:rPr>
          <w:rFonts w:hint="eastAsia"/>
          <w:szCs w:val="21"/>
        </w:rPr>
        <w:t>2019</w:t>
      </w:r>
      <w:r w:rsidRPr="009224CD">
        <w:rPr>
          <w:rFonts w:hint="eastAsia"/>
          <w:szCs w:val="21"/>
        </w:rPr>
        <w:t>年</w:t>
      </w:r>
      <w:r w:rsidR="000F07E1" w:rsidRPr="009224CD">
        <w:rPr>
          <w:szCs w:val="21"/>
        </w:rPr>
        <w:t>3</w:t>
      </w:r>
      <w:r w:rsidRPr="009224CD">
        <w:rPr>
          <w:rFonts w:hint="eastAsia"/>
          <w:szCs w:val="21"/>
        </w:rPr>
        <w:t>月、</w:t>
      </w:r>
      <w:r w:rsidR="000F07E1" w:rsidRPr="009224CD">
        <w:rPr>
          <w:rFonts w:hint="eastAsia"/>
          <w:szCs w:val="21"/>
        </w:rPr>
        <w:t>5</w:t>
      </w:r>
      <w:r w:rsidR="000F07E1" w:rsidRPr="009224CD">
        <w:rPr>
          <w:szCs w:val="21"/>
        </w:rPr>
        <w:t>04–535</w:t>
      </w:r>
      <w:r w:rsidRPr="009224CD">
        <w:rPr>
          <w:rFonts w:hint="eastAsia"/>
          <w:szCs w:val="21"/>
        </w:rPr>
        <w:t>頁</w:t>
      </w:r>
    </w:p>
    <w:p w:rsidR="00AA71D2" w:rsidRPr="009224CD" w:rsidRDefault="00AA71D2" w:rsidP="00D113FE">
      <w:pPr>
        <w:ind w:left="424" w:hangingChars="202" w:hanging="424"/>
        <w:jc w:val="left"/>
        <w:rPr>
          <w:szCs w:val="21"/>
          <w:shd w:val="pct15" w:color="auto" w:fill="FFFFFF"/>
        </w:rPr>
      </w:pPr>
      <w:r w:rsidRPr="009224CD">
        <w:rPr>
          <w:rFonts w:hint="eastAsia"/>
          <w:szCs w:val="21"/>
        </w:rPr>
        <w:t>北村喜宣・下村英嗣編</w:t>
      </w:r>
      <w:r w:rsidR="000F07E1" w:rsidRPr="009224CD">
        <w:rPr>
          <w:rFonts w:hint="eastAsia"/>
          <w:szCs w:val="21"/>
        </w:rPr>
        <w:t>集</w:t>
      </w:r>
      <w:r w:rsidRPr="009224CD">
        <w:rPr>
          <w:rFonts w:hint="eastAsia"/>
          <w:szCs w:val="21"/>
        </w:rPr>
        <w:t>『法律のどこに書かれているの</w:t>
      </w:r>
      <w:r w:rsidR="000F07E1" w:rsidRPr="009224CD">
        <w:rPr>
          <w:szCs w:val="21"/>
        </w:rPr>
        <w:t>?</w:t>
      </w:r>
      <w:r w:rsidR="000F07E1" w:rsidRPr="009224CD">
        <w:rPr>
          <w:rFonts w:hint="eastAsia"/>
          <w:szCs w:val="21"/>
        </w:rPr>
        <w:t xml:space="preserve"> </w:t>
      </w:r>
      <w:r w:rsidR="000F07E1" w:rsidRPr="009224CD">
        <w:rPr>
          <w:rFonts w:hint="eastAsia"/>
          <w:szCs w:val="21"/>
        </w:rPr>
        <w:t>わかって安心</w:t>
      </w:r>
      <w:r w:rsidR="000F07E1" w:rsidRPr="009224CD">
        <w:rPr>
          <w:rFonts w:hint="eastAsia"/>
          <w:szCs w:val="21"/>
        </w:rPr>
        <w:t xml:space="preserve">! </w:t>
      </w:r>
      <w:r w:rsidR="000F07E1" w:rsidRPr="009224CD">
        <w:rPr>
          <w:rFonts w:hint="eastAsia"/>
          <w:szCs w:val="21"/>
        </w:rPr>
        <w:t>企業担当者のための環境用語事典</w:t>
      </w:r>
      <w:r w:rsidRPr="009224CD">
        <w:rPr>
          <w:rFonts w:hint="eastAsia"/>
          <w:szCs w:val="21"/>
        </w:rPr>
        <w:t>』第一法規、</w:t>
      </w:r>
      <w:r w:rsidRPr="009224CD">
        <w:rPr>
          <w:rFonts w:hint="eastAsia"/>
          <w:szCs w:val="21"/>
        </w:rPr>
        <w:t>2019</w:t>
      </w:r>
      <w:r w:rsidRPr="009224CD">
        <w:rPr>
          <w:rFonts w:hint="eastAsia"/>
          <w:szCs w:val="21"/>
        </w:rPr>
        <w:t>年</w:t>
      </w:r>
      <w:r w:rsidRPr="009224CD">
        <w:rPr>
          <w:rFonts w:hint="eastAsia"/>
          <w:szCs w:val="21"/>
        </w:rPr>
        <w:t>11</w:t>
      </w:r>
      <w:r w:rsidRPr="009224CD">
        <w:rPr>
          <w:rFonts w:hint="eastAsia"/>
          <w:szCs w:val="21"/>
        </w:rPr>
        <w:t>月</w:t>
      </w:r>
    </w:p>
    <w:p w:rsidR="00AA71D2" w:rsidRPr="009224CD" w:rsidRDefault="00AA71D2" w:rsidP="00D264A4">
      <w:pPr>
        <w:ind w:left="210" w:hangingChars="100" w:hanging="210"/>
        <w:jc w:val="left"/>
        <w:rPr>
          <w:szCs w:val="21"/>
        </w:rPr>
      </w:pPr>
    </w:p>
    <w:p w:rsidR="00F664A6" w:rsidRPr="003C70BA" w:rsidRDefault="00FF250E" w:rsidP="00FF250E">
      <w:pPr>
        <w:pStyle w:val="TimesNewRoman"/>
      </w:pPr>
      <w:r w:rsidRPr="003C70BA">
        <w:rPr>
          <w:rFonts w:hint="eastAsia"/>
        </w:rPr>
        <w:lastRenderedPageBreak/>
        <w:t>Ⅱ．</w:t>
      </w:r>
      <w:r w:rsidR="00F664A6" w:rsidRPr="003C70BA">
        <w:rPr>
          <w:rFonts w:hint="eastAsia"/>
        </w:rPr>
        <w:t>論文</w:t>
      </w:r>
    </w:p>
    <w:p w:rsidR="00102B4B" w:rsidRPr="009224CD" w:rsidRDefault="00102B4B" w:rsidP="00D113FE">
      <w:pPr>
        <w:ind w:left="424" w:hangingChars="202" w:hanging="424"/>
        <w:jc w:val="left"/>
        <w:rPr>
          <w:szCs w:val="21"/>
        </w:rPr>
      </w:pPr>
      <w:r w:rsidRPr="009224CD">
        <w:rPr>
          <w:rFonts w:hint="eastAsia"/>
          <w:szCs w:val="21"/>
        </w:rPr>
        <w:t>「国連気候変動枠組条約の国内法的展開</w:t>
      </w:r>
      <w:r w:rsidRPr="009224CD">
        <w:rPr>
          <w:rFonts w:hint="eastAsia"/>
          <w:szCs w:val="21"/>
        </w:rPr>
        <w:t>(1)</w:t>
      </w:r>
      <w:r w:rsidRPr="009224CD">
        <w:rPr>
          <w:rFonts w:hint="eastAsia"/>
          <w:szCs w:val="21"/>
        </w:rPr>
        <w:t>―森林等吸収源とコスタ・リカの森林関連法制を事例として―」上智法学論集</w:t>
      </w:r>
      <w:r w:rsidRPr="009224CD">
        <w:rPr>
          <w:rFonts w:hint="eastAsia"/>
          <w:szCs w:val="21"/>
        </w:rPr>
        <w:t>46</w:t>
      </w:r>
      <w:r w:rsidRPr="009224CD">
        <w:rPr>
          <w:rFonts w:hint="eastAsia"/>
          <w:szCs w:val="21"/>
        </w:rPr>
        <w:t>巻</w:t>
      </w:r>
      <w:r w:rsidRPr="009224CD">
        <w:rPr>
          <w:rFonts w:hint="eastAsia"/>
          <w:szCs w:val="21"/>
        </w:rPr>
        <w:t>2</w:t>
      </w:r>
      <w:r w:rsidRPr="009224CD">
        <w:rPr>
          <w:rFonts w:hint="eastAsia"/>
          <w:szCs w:val="21"/>
        </w:rPr>
        <w:t>号</w:t>
      </w:r>
      <w:r w:rsidR="00D264A4">
        <w:rPr>
          <w:rFonts w:hint="eastAsia"/>
          <w:szCs w:val="21"/>
        </w:rPr>
        <w:t>、</w:t>
      </w:r>
      <w:r w:rsidRPr="009224CD">
        <w:rPr>
          <w:rFonts w:hint="eastAsia"/>
          <w:szCs w:val="21"/>
        </w:rPr>
        <w:t>2003</w:t>
      </w:r>
      <w:r w:rsidRPr="009224CD">
        <w:rPr>
          <w:rFonts w:hint="eastAsia"/>
          <w:szCs w:val="21"/>
        </w:rPr>
        <w:t>年</w:t>
      </w:r>
      <w:r w:rsidR="008C7E66">
        <w:rPr>
          <w:szCs w:val="21"/>
        </w:rPr>
        <w:t>1</w:t>
      </w:r>
      <w:r w:rsidR="00D264A4">
        <w:rPr>
          <w:rFonts w:hint="eastAsia"/>
          <w:szCs w:val="21"/>
        </w:rPr>
        <w:t>月、</w:t>
      </w:r>
      <w:r w:rsidRPr="009224CD">
        <w:rPr>
          <w:szCs w:val="21"/>
        </w:rPr>
        <w:t>132–166</w:t>
      </w:r>
      <w:r w:rsidRPr="009224CD">
        <w:rPr>
          <w:rFonts w:hint="eastAsia"/>
          <w:szCs w:val="21"/>
        </w:rPr>
        <w:t>頁</w:t>
      </w:r>
    </w:p>
    <w:p w:rsidR="00F664A6" w:rsidRPr="009224CD" w:rsidRDefault="00102B4B" w:rsidP="00D113FE">
      <w:pPr>
        <w:ind w:left="424" w:hangingChars="202" w:hanging="424"/>
        <w:jc w:val="left"/>
        <w:rPr>
          <w:szCs w:val="21"/>
        </w:rPr>
      </w:pPr>
      <w:r w:rsidRPr="009224CD">
        <w:rPr>
          <w:rFonts w:hint="eastAsia"/>
          <w:szCs w:val="21"/>
        </w:rPr>
        <w:t>「国連気候変動枠組条約の国内法的展開</w:t>
      </w:r>
      <w:r w:rsidRPr="009224CD">
        <w:rPr>
          <w:rFonts w:hint="eastAsia"/>
          <w:szCs w:val="21"/>
        </w:rPr>
        <w:t>(2</w:t>
      </w:r>
      <w:r w:rsidRPr="009224CD">
        <w:rPr>
          <w:rFonts w:hint="eastAsia"/>
          <w:szCs w:val="21"/>
        </w:rPr>
        <w:t>・完</w:t>
      </w:r>
      <w:r w:rsidRPr="009224CD">
        <w:rPr>
          <w:rFonts w:hint="eastAsia"/>
          <w:szCs w:val="21"/>
        </w:rPr>
        <w:t>)</w:t>
      </w:r>
      <w:r w:rsidRPr="009224CD">
        <w:rPr>
          <w:rFonts w:hint="eastAsia"/>
          <w:szCs w:val="21"/>
        </w:rPr>
        <w:t>―森林等吸収源とコスタ・リカの森林関連法制を事例として―」上智法学論集</w:t>
      </w:r>
      <w:r w:rsidRPr="009224CD">
        <w:rPr>
          <w:rFonts w:hint="eastAsia"/>
          <w:szCs w:val="21"/>
        </w:rPr>
        <w:t>46</w:t>
      </w:r>
      <w:r w:rsidRPr="009224CD">
        <w:rPr>
          <w:rFonts w:hint="eastAsia"/>
          <w:szCs w:val="21"/>
        </w:rPr>
        <w:t>巻</w:t>
      </w:r>
      <w:r w:rsidRPr="009224CD">
        <w:rPr>
          <w:rFonts w:hint="eastAsia"/>
          <w:szCs w:val="21"/>
        </w:rPr>
        <w:t>3</w:t>
      </w:r>
      <w:r w:rsidRPr="009224CD">
        <w:rPr>
          <w:rFonts w:hint="eastAsia"/>
          <w:szCs w:val="21"/>
        </w:rPr>
        <w:t>号</w:t>
      </w:r>
      <w:r w:rsidR="00D264A4">
        <w:rPr>
          <w:rFonts w:hint="eastAsia"/>
          <w:szCs w:val="21"/>
        </w:rPr>
        <w:t>、</w:t>
      </w:r>
      <w:r w:rsidRPr="009224CD">
        <w:rPr>
          <w:rFonts w:hint="eastAsia"/>
          <w:szCs w:val="21"/>
        </w:rPr>
        <w:t>2003</w:t>
      </w:r>
      <w:r w:rsidRPr="009224CD">
        <w:rPr>
          <w:rFonts w:hint="eastAsia"/>
          <w:szCs w:val="21"/>
        </w:rPr>
        <w:t>年</w:t>
      </w:r>
      <w:r w:rsidR="008C7E66">
        <w:rPr>
          <w:rFonts w:hint="eastAsia"/>
          <w:szCs w:val="21"/>
        </w:rPr>
        <w:t>3</w:t>
      </w:r>
      <w:r w:rsidR="00D264A4">
        <w:rPr>
          <w:rFonts w:hint="eastAsia"/>
          <w:szCs w:val="21"/>
        </w:rPr>
        <w:t>月、</w:t>
      </w:r>
      <w:r w:rsidRPr="009224CD">
        <w:rPr>
          <w:rFonts w:hint="eastAsia"/>
          <w:szCs w:val="21"/>
        </w:rPr>
        <w:t>9</w:t>
      </w:r>
      <w:r w:rsidRPr="009224CD">
        <w:rPr>
          <w:szCs w:val="21"/>
        </w:rPr>
        <w:t>7–138</w:t>
      </w:r>
      <w:r w:rsidRPr="009224CD">
        <w:rPr>
          <w:rFonts w:hint="eastAsia"/>
          <w:szCs w:val="21"/>
        </w:rPr>
        <w:t>頁</w:t>
      </w:r>
    </w:p>
    <w:p w:rsidR="002F4B5D" w:rsidRPr="009224CD" w:rsidRDefault="002F4B5D" w:rsidP="00D113FE">
      <w:pPr>
        <w:ind w:left="424" w:hangingChars="202" w:hanging="424"/>
        <w:jc w:val="left"/>
        <w:rPr>
          <w:szCs w:val="21"/>
        </w:rPr>
      </w:pPr>
      <w:r w:rsidRPr="009224CD">
        <w:rPr>
          <w:rFonts w:hint="eastAsia"/>
          <w:szCs w:val="21"/>
        </w:rPr>
        <w:t>「物部川」蔵治光一郎編著『流域委員会研究』</w:t>
      </w:r>
      <w:r w:rsidRPr="009224CD">
        <w:rPr>
          <w:rFonts w:hint="eastAsia"/>
          <w:szCs w:val="21"/>
        </w:rPr>
        <w:t>Blue Revolution Publication No.</w:t>
      </w:r>
      <w:r w:rsidRPr="009224CD">
        <w:rPr>
          <w:szCs w:val="21"/>
        </w:rPr>
        <w:t xml:space="preserve"> </w:t>
      </w:r>
      <w:r w:rsidRPr="009224CD">
        <w:rPr>
          <w:rFonts w:hint="eastAsia"/>
          <w:szCs w:val="21"/>
        </w:rPr>
        <w:t>4</w:t>
      </w:r>
      <w:r w:rsidRPr="009224CD">
        <w:rPr>
          <w:rFonts w:hint="eastAsia"/>
          <w:szCs w:val="21"/>
        </w:rPr>
        <w:t>（日本学術振興会人文社会科学振興プロジェクト「水のグローバルガバナンス」）、</w:t>
      </w:r>
      <w:r w:rsidRPr="009224CD">
        <w:rPr>
          <w:rFonts w:hint="eastAsia"/>
          <w:szCs w:val="21"/>
        </w:rPr>
        <w:t>2006</w:t>
      </w:r>
      <w:r w:rsidRPr="009224CD">
        <w:rPr>
          <w:rFonts w:hint="eastAsia"/>
          <w:szCs w:val="21"/>
        </w:rPr>
        <w:t>年</w:t>
      </w:r>
      <w:r w:rsidRPr="009224CD">
        <w:rPr>
          <w:rFonts w:hint="eastAsia"/>
          <w:szCs w:val="21"/>
        </w:rPr>
        <w:t>3</w:t>
      </w:r>
      <w:r w:rsidRPr="009224CD">
        <w:rPr>
          <w:rFonts w:hint="eastAsia"/>
          <w:szCs w:val="21"/>
        </w:rPr>
        <w:t>月、</w:t>
      </w:r>
      <w:r w:rsidRPr="009224CD">
        <w:rPr>
          <w:rFonts w:hint="eastAsia"/>
          <w:szCs w:val="21"/>
        </w:rPr>
        <w:t>121</w:t>
      </w:r>
      <w:r w:rsidRPr="009224CD">
        <w:rPr>
          <w:szCs w:val="21"/>
        </w:rPr>
        <w:t>–</w:t>
      </w:r>
      <w:r w:rsidRPr="009224CD">
        <w:rPr>
          <w:rFonts w:hint="eastAsia"/>
          <w:szCs w:val="21"/>
        </w:rPr>
        <w:t>130</w:t>
      </w:r>
      <w:r w:rsidRPr="009224CD">
        <w:rPr>
          <w:rFonts w:hint="eastAsia"/>
          <w:szCs w:val="21"/>
        </w:rPr>
        <w:t>頁</w:t>
      </w:r>
    </w:p>
    <w:p w:rsidR="002F4B5D" w:rsidRPr="009224CD" w:rsidRDefault="002F4B5D" w:rsidP="00D113FE">
      <w:pPr>
        <w:ind w:left="424" w:hangingChars="202" w:hanging="424"/>
        <w:jc w:val="left"/>
        <w:rPr>
          <w:szCs w:val="21"/>
        </w:rPr>
      </w:pPr>
      <w:r w:rsidRPr="009224CD">
        <w:rPr>
          <w:rFonts w:hint="eastAsia"/>
          <w:szCs w:val="21"/>
        </w:rPr>
        <w:t>「自然環境問題における公共性」井上達夫編『公共性の法哲学』ナカニシヤ出版、</w:t>
      </w:r>
      <w:r w:rsidRPr="009224CD">
        <w:rPr>
          <w:rFonts w:hint="eastAsia"/>
          <w:szCs w:val="21"/>
        </w:rPr>
        <w:t>2006</w:t>
      </w:r>
      <w:r w:rsidRPr="009224CD">
        <w:rPr>
          <w:rFonts w:hint="eastAsia"/>
          <w:szCs w:val="21"/>
        </w:rPr>
        <w:t>年</w:t>
      </w:r>
      <w:r w:rsidRPr="009224CD">
        <w:rPr>
          <w:rFonts w:hint="eastAsia"/>
          <w:szCs w:val="21"/>
        </w:rPr>
        <w:t>1</w:t>
      </w:r>
      <w:r w:rsidRPr="009224CD">
        <w:rPr>
          <w:szCs w:val="21"/>
        </w:rPr>
        <w:t>1</w:t>
      </w:r>
      <w:r w:rsidRPr="009224CD">
        <w:rPr>
          <w:rFonts w:hint="eastAsia"/>
          <w:szCs w:val="21"/>
        </w:rPr>
        <w:t>月、</w:t>
      </w:r>
      <w:r w:rsidRPr="009224CD">
        <w:rPr>
          <w:szCs w:val="21"/>
        </w:rPr>
        <w:t>309–329</w:t>
      </w:r>
      <w:r w:rsidRPr="009224CD">
        <w:rPr>
          <w:rFonts w:hint="eastAsia"/>
          <w:szCs w:val="21"/>
        </w:rPr>
        <w:t>頁</w:t>
      </w:r>
    </w:p>
    <w:p w:rsidR="002F4B5D" w:rsidRPr="009224CD" w:rsidRDefault="002F4B5D" w:rsidP="00D113FE">
      <w:pPr>
        <w:ind w:left="424" w:hangingChars="202" w:hanging="424"/>
        <w:jc w:val="left"/>
        <w:rPr>
          <w:szCs w:val="21"/>
        </w:rPr>
      </w:pPr>
      <w:r w:rsidRPr="009224CD">
        <w:rPr>
          <w:rFonts w:hint="eastAsia"/>
          <w:szCs w:val="21"/>
        </w:rPr>
        <w:t>「川と流域のガバナンスと法制度</w:t>
      </w:r>
      <w:r w:rsidR="000F07E1" w:rsidRPr="009224CD">
        <w:rPr>
          <w:rFonts w:hint="eastAsia"/>
          <w:szCs w:val="21"/>
        </w:rPr>
        <w:t>――総合性と国家責任から見た武庫川と物部川</w:t>
      </w:r>
      <w:r w:rsidRPr="009224CD">
        <w:rPr>
          <w:rFonts w:hint="eastAsia"/>
          <w:szCs w:val="21"/>
        </w:rPr>
        <w:t>」蔵治光一郎編『水をめぐるガバナンス―日本、アジア、中東、ヨーロッパの現場から』東信堂、</w:t>
      </w:r>
      <w:r w:rsidRPr="009224CD">
        <w:rPr>
          <w:rFonts w:hint="eastAsia"/>
          <w:szCs w:val="21"/>
        </w:rPr>
        <w:t>2008</w:t>
      </w:r>
      <w:r w:rsidRPr="009224CD">
        <w:rPr>
          <w:rFonts w:hint="eastAsia"/>
          <w:szCs w:val="21"/>
        </w:rPr>
        <w:t>年</w:t>
      </w:r>
      <w:r w:rsidRPr="009224CD">
        <w:rPr>
          <w:rFonts w:hint="eastAsia"/>
          <w:szCs w:val="21"/>
        </w:rPr>
        <w:t>1</w:t>
      </w:r>
      <w:r w:rsidRPr="009224CD">
        <w:rPr>
          <w:rFonts w:hint="eastAsia"/>
          <w:szCs w:val="21"/>
        </w:rPr>
        <w:t>月、</w:t>
      </w:r>
      <w:r w:rsidRPr="009224CD">
        <w:rPr>
          <w:rFonts w:hint="eastAsia"/>
          <w:szCs w:val="21"/>
        </w:rPr>
        <w:t>73</w:t>
      </w:r>
      <w:r w:rsidRPr="009224CD">
        <w:rPr>
          <w:szCs w:val="21"/>
        </w:rPr>
        <w:t>–</w:t>
      </w:r>
      <w:r w:rsidRPr="009224CD">
        <w:rPr>
          <w:rFonts w:hint="eastAsia"/>
          <w:szCs w:val="21"/>
        </w:rPr>
        <w:t>98</w:t>
      </w:r>
      <w:r w:rsidRPr="009224CD">
        <w:rPr>
          <w:rFonts w:hint="eastAsia"/>
          <w:szCs w:val="21"/>
        </w:rPr>
        <w:t>頁</w:t>
      </w:r>
    </w:p>
    <w:p w:rsidR="00102B4B" w:rsidRDefault="00102B4B" w:rsidP="00D113FE">
      <w:pPr>
        <w:ind w:left="424" w:hangingChars="202" w:hanging="424"/>
        <w:jc w:val="left"/>
        <w:rPr>
          <w:szCs w:val="21"/>
        </w:rPr>
      </w:pPr>
      <w:r w:rsidRPr="009224CD">
        <w:rPr>
          <w:rFonts w:hint="eastAsia"/>
          <w:szCs w:val="21"/>
        </w:rPr>
        <w:t>「地下水法序説」四万十・流域圏学会誌</w:t>
      </w:r>
      <w:r w:rsidRPr="009224CD">
        <w:rPr>
          <w:rFonts w:hint="eastAsia"/>
          <w:szCs w:val="21"/>
        </w:rPr>
        <w:t>7</w:t>
      </w:r>
      <w:r w:rsidRPr="009224CD">
        <w:rPr>
          <w:rFonts w:hint="eastAsia"/>
          <w:szCs w:val="21"/>
        </w:rPr>
        <w:t>巻</w:t>
      </w:r>
      <w:r w:rsidRPr="009224CD">
        <w:rPr>
          <w:rFonts w:hint="eastAsia"/>
          <w:szCs w:val="21"/>
        </w:rPr>
        <w:t>2</w:t>
      </w:r>
      <w:r w:rsidRPr="009224CD">
        <w:rPr>
          <w:rFonts w:hint="eastAsia"/>
          <w:szCs w:val="21"/>
        </w:rPr>
        <w:t>号</w:t>
      </w:r>
      <w:r w:rsidR="008C7E66">
        <w:rPr>
          <w:rFonts w:hint="eastAsia"/>
          <w:szCs w:val="21"/>
        </w:rPr>
        <w:t>、</w:t>
      </w:r>
      <w:r w:rsidRPr="009224CD">
        <w:rPr>
          <w:rFonts w:hint="eastAsia"/>
          <w:szCs w:val="21"/>
        </w:rPr>
        <w:t>2008</w:t>
      </w:r>
      <w:r w:rsidRPr="009224CD">
        <w:rPr>
          <w:rFonts w:hint="eastAsia"/>
          <w:szCs w:val="21"/>
        </w:rPr>
        <w:t>年</w:t>
      </w:r>
      <w:r w:rsidR="008C7E66">
        <w:rPr>
          <w:rFonts w:hint="eastAsia"/>
          <w:szCs w:val="21"/>
        </w:rPr>
        <w:t>5</w:t>
      </w:r>
      <w:r w:rsidR="008C7E66">
        <w:rPr>
          <w:rFonts w:hint="eastAsia"/>
          <w:szCs w:val="21"/>
        </w:rPr>
        <w:t>月、</w:t>
      </w:r>
      <w:r w:rsidRPr="009224CD">
        <w:rPr>
          <w:rFonts w:hint="eastAsia"/>
          <w:szCs w:val="21"/>
        </w:rPr>
        <w:t>23</w:t>
      </w:r>
      <w:r w:rsidRPr="009224CD">
        <w:rPr>
          <w:szCs w:val="21"/>
        </w:rPr>
        <w:t>–</w:t>
      </w:r>
      <w:r w:rsidRPr="009224CD">
        <w:rPr>
          <w:rFonts w:hint="eastAsia"/>
          <w:szCs w:val="21"/>
        </w:rPr>
        <w:t>29</w:t>
      </w:r>
      <w:r w:rsidRPr="009224CD">
        <w:rPr>
          <w:rFonts w:hint="eastAsia"/>
          <w:szCs w:val="21"/>
        </w:rPr>
        <w:t>頁</w:t>
      </w:r>
    </w:p>
    <w:p w:rsidR="00B76A6A" w:rsidRDefault="00B76A6A" w:rsidP="00D113FE">
      <w:pPr>
        <w:ind w:left="424" w:hangingChars="202" w:hanging="424"/>
        <w:jc w:val="left"/>
        <w:rPr>
          <w:szCs w:val="21"/>
        </w:rPr>
      </w:pPr>
      <w:r w:rsidRPr="00B76A6A">
        <w:rPr>
          <w:rFonts w:hint="eastAsia"/>
          <w:szCs w:val="21"/>
        </w:rPr>
        <w:t>「流域環境リスク管理―淀川を事例とした考察―」</w:t>
      </w:r>
      <w:r>
        <w:rPr>
          <w:rFonts w:hint="eastAsia"/>
          <w:szCs w:val="21"/>
        </w:rPr>
        <w:t>日本公共政策学会</w:t>
      </w:r>
      <w:r w:rsidRPr="00B76A6A">
        <w:rPr>
          <w:rFonts w:hint="eastAsia"/>
          <w:szCs w:val="21"/>
        </w:rPr>
        <w:t>2009</w:t>
      </w:r>
      <w:r w:rsidRPr="00B76A6A">
        <w:rPr>
          <w:rFonts w:hint="eastAsia"/>
          <w:szCs w:val="21"/>
        </w:rPr>
        <w:t>年度研究大会報告論文集</w:t>
      </w:r>
      <w:r>
        <w:rPr>
          <w:rFonts w:hint="eastAsia"/>
          <w:szCs w:val="21"/>
        </w:rPr>
        <w:t>、</w:t>
      </w:r>
      <w:r>
        <w:rPr>
          <w:rFonts w:hint="eastAsia"/>
          <w:szCs w:val="21"/>
        </w:rPr>
        <w:t>2009</w:t>
      </w:r>
      <w:r>
        <w:rPr>
          <w:rFonts w:hint="eastAsia"/>
          <w:szCs w:val="21"/>
        </w:rPr>
        <w:t>年</w:t>
      </w:r>
      <w:r>
        <w:rPr>
          <w:rFonts w:hint="eastAsia"/>
          <w:szCs w:val="21"/>
        </w:rPr>
        <w:t>6</w:t>
      </w:r>
      <w:r>
        <w:rPr>
          <w:rFonts w:hint="eastAsia"/>
          <w:szCs w:val="21"/>
        </w:rPr>
        <w:t>月、</w:t>
      </w:r>
      <w:r w:rsidRPr="00B76A6A">
        <w:rPr>
          <w:rFonts w:hint="eastAsia"/>
          <w:szCs w:val="21"/>
        </w:rPr>
        <w:t>236</w:t>
      </w:r>
      <w:r w:rsidRPr="009224CD">
        <w:rPr>
          <w:szCs w:val="21"/>
        </w:rPr>
        <w:t>–</w:t>
      </w:r>
      <w:r w:rsidRPr="00B76A6A">
        <w:rPr>
          <w:rFonts w:hint="eastAsia"/>
          <w:szCs w:val="21"/>
        </w:rPr>
        <w:t>248</w:t>
      </w:r>
      <w:r w:rsidRPr="00B76A6A">
        <w:rPr>
          <w:rFonts w:hint="eastAsia"/>
          <w:szCs w:val="21"/>
        </w:rPr>
        <w:t>頁</w:t>
      </w:r>
    </w:p>
    <w:p w:rsidR="00102B4B" w:rsidRPr="009224CD" w:rsidRDefault="00102B4B" w:rsidP="00D113FE">
      <w:pPr>
        <w:ind w:left="424" w:hangingChars="202" w:hanging="424"/>
        <w:jc w:val="left"/>
        <w:rPr>
          <w:szCs w:val="21"/>
        </w:rPr>
      </w:pPr>
      <w:r w:rsidRPr="009224CD">
        <w:rPr>
          <w:rFonts w:hint="eastAsia"/>
          <w:szCs w:val="21"/>
        </w:rPr>
        <w:t>「米国流域環境法に関する考察―森・川・海の連携への序説―」四銀経営情報</w:t>
      </w:r>
      <w:r w:rsidRPr="008C7E66">
        <w:rPr>
          <w:rFonts w:hint="eastAsia"/>
          <w:szCs w:val="21"/>
        </w:rPr>
        <w:t>109</w:t>
      </w:r>
      <w:r w:rsidR="008C7E66" w:rsidRPr="008C7E66">
        <w:rPr>
          <w:rFonts w:hint="eastAsia"/>
          <w:szCs w:val="21"/>
        </w:rPr>
        <w:t>巻</w:t>
      </w:r>
      <w:r w:rsidR="008C7E66">
        <w:rPr>
          <w:rFonts w:hint="eastAsia"/>
          <w:szCs w:val="21"/>
        </w:rPr>
        <w:t>、</w:t>
      </w:r>
      <w:r w:rsidRPr="009224CD">
        <w:rPr>
          <w:rFonts w:hint="eastAsia"/>
          <w:szCs w:val="21"/>
        </w:rPr>
        <w:t>2009</w:t>
      </w:r>
      <w:r w:rsidRPr="009224CD">
        <w:rPr>
          <w:rFonts w:hint="eastAsia"/>
          <w:szCs w:val="21"/>
        </w:rPr>
        <w:t>年</w:t>
      </w:r>
      <w:r w:rsidR="008C7E66">
        <w:rPr>
          <w:rFonts w:hint="eastAsia"/>
          <w:szCs w:val="21"/>
        </w:rPr>
        <w:t>7</w:t>
      </w:r>
      <w:r w:rsidR="008C7E66">
        <w:rPr>
          <w:rFonts w:hint="eastAsia"/>
          <w:szCs w:val="21"/>
        </w:rPr>
        <w:t>月、</w:t>
      </w:r>
      <w:r w:rsidRPr="009224CD">
        <w:rPr>
          <w:rFonts w:hint="eastAsia"/>
          <w:szCs w:val="21"/>
        </w:rPr>
        <w:t>1</w:t>
      </w:r>
      <w:r w:rsidRPr="009224CD">
        <w:rPr>
          <w:szCs w:val="21"/>
        </w:rPr>
        <w:t>–</w:t>
      </w:r>
      <w:r w:rsidRPr="009224CD">
        <w:rPr>
          <w:rFonts w:hint="eastAsia"/>
          <w:szCs w:val="21"/>
        </w:rPr>
        <w:t>9</w:t>
      </w:r>
      <w:r w:rsidRPr="009224CD">
        <w:rPr>
          <w:rFonts w:hint="eastAsia"/>
          <w:szCs w:val="21"/>
        </w:rPr>
        <w:t>頁</w:t>
      </w:r>
    </w:p>
    <w:p w:rsidR="00102B4B" w:rsidRPr="009224CD" w:rsidRDefault="00102B4B" w:rsidP="00D113FE">
      <w:pPr>
        <w:ind w:left="424" w:hangingChars="202" w:hanging="424"/>
        <w:jc w:val="left"/>
        <w:rPr>
          <w:szCs w:val="21"/>
        </w:rPr>
      </w:pPr>
      <w:r w:rsidRPr="009224CD">
        <w:rPr>
          <w:rFonts w:hint="eastAsia"/>
          <w:szCs w:val="21"/>
        </w:rPr>
        <w:t>「リスク社会と環境法における予防原則</w:t>
      </w:r>
      <w:r w:rsidR="00B269BC">
        <w:rPr>
          <w:rFonts w:hint="eastAsia"/>
          <w:szCs w:val="21"/>
        </w:rPr>
        <w:t>――大塚報告へのコメント――</w:t>
      </w:r>
      <w:r w:rsidR="002F4B5D" w:rsidRPr="009224CD">
        <w:rPr>
          <w:rFonts w:hint="eastAsia"/>
          <w:szCs w:val="21"/>
        </w:rPr>
        <w:t>」</w:t>
      </w:r>
      <w:r w:rsidRPr="009224CD">
        <w:rPr>
          <w:rFonts w:hint="eastAsia"/>
          <w:szCs w:val="21"/>
        </w:rPr>
        <w:t>法哲学年報</w:t>
      </w:r>
      <w:r w:rsidRPr="009224CD">
        <w:rPr>
          <w:rFonts w:hint="eastAsia"/>
          <w:szCs w:val="21"/>
        </w:rPr>
        <w:t>2009</w:t>
      </w:r>
      <w:r w:rsidR="008C7E66">
        <w:rPr>
          <w:rFonts w:hint="eastAsia"/>
          <w:szCs w:val="21"/>
        </w:rPr>
        <w:t>、</w:t>
      </w:r>
      <w:r w:rsidRPr="009224CD">
        <w:rPr>
          <w:rFonts w:hint="eastAsia"/>
          <w:szCs w:val="21"/>
        </w:rPr>
        <w:t>2010</w:t>
      </w:r>
      <w:r w:rsidRPr="009224CD">
        <w:rPr>
          <w:rFonts w:hint="eastAsia"/>
          <w:szCs w:val="21"/>
        </w:rPr>
        <w:t>年</w:t>
      </w:r>
      <w:r w:rsidR="008C7E66">
        <w:rPr>
          <w:rFonts w:hint="eastAsia"/>
          <w:szCs w:val="21"/>
        </w:rPr>
        <w:t>10</w:t>
      </w:r>
      <w:r w:rsidR="008C7E66">
        <w:rPr>
          <w:rFonts w:hint="eastAsia"/>
          <w:szCs w:val="21"/>
        </w:rPr>
        <w:t>月、</w:t>
      </w:r>
      <w:r w:rsidRPr="009224CD">
        <w:rPr>
          <w:rFonts w:hint="eastAsia"/>
          <w:szCs w:val="21"/>
        </w:rPr>
        <w:t>72</w:t>
      </w:r>
      <w:r w:rsidRPr="009224CD">
        <w:rPr>
          <w:szCs w:val="21"/>
        </w:rPr>
        <w:t>–</w:t>
      </w:r>
      <w:r w:rsidRPr="009224CD">
        <w:rPr>
          <w:rFonts w:hint="eastAsia"/>
          <w:szCs w:val="21"/>
        </w:rPr>
        <w:t>77</w:t>
      </w:r>
      <w:r w:rsidRPr="009224CD">
        <w:rPr>
          <w:rFonts w:hint="eastAsia"/>
          <w:szCs w:val="21"/>
        </w:rPr>
        <w:t>頁</w:t>
      </w:r>
    </w:p>
    <w:p w:rsidR="00102B4B" w:rsidRPr="009224CD" w:rsidRDefault="00102B4B" w:rsidP="00D113FE">
      <w:pPr>
        <w:ind w:left="424" w:hangingChars="202" w:hanging="424"/>
        <w:jc w:val="left"/>
        <w:rPr>
          <w:szCs w:val="21"/>
        </w:rPr>
      </w:pPr>
      <w:r w:rsidRPr="009224CD">
        <w:rPr>
          <w:rFonts w:hint="eastAsia"/>
          <w:szCs w:val="21"/>
        </w:rPr>
        <w:t>「自然資源をめぐる秩序形成に関する序論的考察</w:t>
      </w:r>
      <w:r w:rsidR="00B269BC">
        <w:rPr>
          <w:rFonts w:hint="eastAsia"/>
          <w:szCs w:val="21"/>
        </w:rPr>
        <w:t>――</w:t>
      </w:r>
      <w:r w:rsidRPr="009224CD">
        <w:rPr>
          <w:rFonts w:hint="eastAsia"/>
          <w:szCs w:val="21"/>
        </w:rPr>
        <w:t>いわゆるコモンズ論を契機として</w:t>
      </w:r>
      <w:r w:rsidR="00B269BC">
        <w:rPr>
          <w:rFonts w:hint="eastAsia"/>
          <w:szCs w:val="21"/>
        </w:rPr>
        <w:t>――</w:t>
      </w:r>
      <w:r w:rsidRPr="009224CD">
        <w:rPr>
          <w:rFonts w:hint="eastAsia"/>
          <w:szCs w:val="21"/>
        </w:rPr>
        <w:t>」高知論叢</w:t>
      </w:r>
      <w:r w:rsidRPr="009224CD">
        <w:rPr>
          <w:rFonts w:hint="eastAsia"/>
          <w:szCs w:val="21"/>
        </w:rPr>
        <w:t>97</w:t>
      </w:r>
      <w:r w:rsidRPr="009224CD">
        <w:rPr>
          <w:rFonts w:hint="eastAsia"/>
          <w:szCs w:val="21"/>
        </w:rPr>
        <w:t>号</w:t>
      </w:r>
      <w:r w:rsidR="008C7E66">
        <w:rPr>
          <w:rFonts w:hint="eastAsia"/>
          <w:szCs w:val="21"/>
        </w:rPr>
        <w:t>、</w:t>
      </w:r>
      <w:r w:rsidRPr="009224CD">
        <w:rPr>
          <w:rFonts w:hint="eastAsia"/>
          <w:szCs w:val="21"/>
        </w:rPr>
        <w:t>2010</w:t>
      </w:r>
      <w:r w:rsidRPr="009224CD">
        <w:rPr>
          <w:rFonts w:hint="eastAsia"/>
          <w:szCs w:val="21"/>
        </w:rPr>
        <w:t>年</w:t>
      </w:r>
      <w:r w:rsidR="008C7E66">
        <w:rPr>
          <w:rFonts w:hint="eastAsia"/>
          <w:szCs w:val="21"/>
        </w:rPr>
        <w:t>3</w:t>
      </w:r>
      <w:r w:rsidR="008C7E66">
        <w:rPr>
          <w:rFonts w:hint="eastAsia"/>
          <w:szCs w:val="21"/>
        </w:rPr>
        <w:t>月、</w:t>
      </w:r>
      <w:r w:rsidRPr="009224CD">
        <w:rPr>
          <w:rFonts w:hint="eastAsia"/>
          <w:szCs w:val="21"/>
        </w:rPr>
        <w:t>1</w:t>
      </w:r>
      <w:r w:rsidRPr="009224CD">
        <w:rPr>
          <w:szCs w:val="21"/>
        </w:rPr>
        <w:t>–</w:t>
      </w:r>
      <w:r w:rsidRPr="009224CD">
        <w:rPr>
          <w:rFonts w:hint="eastAsia"/>
          <w:szCs w:val="21"/>
        </w:rPr>
        <w:t>17</w:t>
      </w:r>
      <w:r w:rsidRPr="009224CD">
        <w:rPr>
          <w:rFonts w:hint="eastAsia"/>
          <w:szCs w:val="21"/>
        </w:rPr>
        <w:t>頁</w:t>
      </w:r>
    </w:p>
    <w:p w:rsidR="00102B4B" w:rsidRPr="009224CD" w:rsidRDefault="00102B4B" w:rsidP="00D113FE">
      <w:pPr>
        <w:ind w:left="424" w:hangingChars="202" w:hanging="424"/>
        <w:jc w:val="left"/>
        <w:rPr>
          <w:szCs w:val="21"/>
        </w:rPr>
      </w:pPr>
      <w:r w:rsidRPr="009224CD">
        <w:rPr>
          <w:rFonts w:hint="eastAsia"/>
          <w:szCs w:val="21"/>
        </w:rPr>
        <w:t>「地下水法の現状と課題</w:t>
      </w:r>
      <w:r w:rsidR="00B269BC">
        <w:rPr>
          <w:rFonts w:hint="eastAsia"/>
          <w:szCs w:val="21"/>
        </w:rPr>
        <w:t>――</w:t>
      </w:r>
      <w:r w:rsidRPr="009224CD">
        <w:rPr>
          <w:rFonts w:hint="eastAsia"/>
          <w:szCs w:val="21"/>
        </w:rPr>
        <w:t>城崎温泉事件から紀伊長島町水道水源保護条例事件へ</w:t>
      </w:r>
      <w:r w:rsidR="00B269BC">
        <w:rPr>
          <w:rFonts w:hint="eastAsia"/>
          <w:szCs w:val="21"/>
        </w:rPr>
        <w:t>――</w:t>
      </w:r>
      <w:r w:rsidRPr="009224CD">
        <w:rPr>
          <w:rFonts w:hint="eastAsia"/>
          <w:szCs w:val="21"/>
        </w:rPr>
        <w:t>」高知論叢</w:t>
      </w:r>
      <w:r w:rsidRPr="009224CD">
        <w:rPr>
          <w:rFonts w:hint="eastAsia"/>
          <w:szCs w:val="21"/>
        </w:rPr>
        <w:t>102</w:t>
      </w:r>
      <w:r w:rsidRPr="009224CD">
        <w:rPr>
          <w:rFonts w:hint="eastAsia"/>
          <w:szCs w:val="21"/>
        </w:rPr>
        <w:t>号</w:t>
      </w:r>
      <w:r w:rsidR="008C7E66">
        <w:rPr>
          <w:rFonts w:hint="eastAsia"/>
          <w:szCs w:val="21"/>
        </w:rPr>
        <w:t>、</w:t>
      </w:r>
      <w:r w:rsidRPr="009224CD">
        <w:rPr>
          <w:rFonts w:hint="eastAsia"/>
          <w:szCs w:val="21"/>
        </w:rPr>
        <w:t>2011</w:t>
      </w:r>
      <w:r w:rsidRPr="009224CD">
        <w:rPr>
          <w:rFonts w:hint="eastAsia"/>
          <w:szCs w:val="21"/>
        </w:rPr>
        <w:t>年</w:t>
      </w:r>
      <w:r w:rsidRPr="009224CD">
        <w:rPr>
          <w:rFonts w:hint="eastAsia"/>
          <w:szCs w:val="21"/>
        </w:rPr>
        <w:t>11</w:t>
      </w:r>
      <w:r w:rsidRPr="009224CD">
        <w:rPr>
          <w:rFonts w:hint="eastAsia"/>
          <w:szCs w:val="21"/>
        </w:rPr>
        <w:t>月</w:t>
      </w:r>
      <w:r w:rsidR="008C7E66">
        <w:rPr>
          <w:rFonts w:hint="eastAsia"/>
          <w:szCs w:val="21"/>
        </w:rPr>
        <w:t>、</w:t>
      </w:r>
      <w:r w:rsidRPr="009224CD">
        <w:rPr>
          <w:rFonts w:hint="eastAsia"/>
          <w:szCs w:val="21"/>
        </w:rPr>
        <w:t>69</w:t>
      </w:r>
      <w:r w:rsidRPr="009224CD">
        <w:rPr>
          <w:szCs w:val="21"/>
        </w:rPr>
        <w:t>–</w:t>
      </w:r>
      <w:r w:rsidRPr="009224CD">
        <w:rPr>
          <w:rFonts w:hint="eastAsia"/>
          <w:szCs w:val="21"/>
        </w:rPr>
        <w:t>96</w:t>
      </w:r>
      <w:r w:rsidRPr="009224CD">
        <w:rPr>
          <w:rFonts w:hint="eastAsia"/>
          <w:szCs w:val="21"/>
        </w:rPr>
        <w:t>頁</w:t>
      </w:r>
    </w:p>
    <w:p w:rsidR="00102B4B" w:rsidRPr="009224CD" w:rsidRDefault="00102B4B" w:rsidP="00D113FE">
      <w:pPr>
        <w:ind w:left="424" w:hangingChars="202" w:hanging="424"/>
        <w:jc w:val="left"/>
        <w:rPr>
          <w:szCs w:val="21"/>
        </w:rPr>
      </w:pPr>
      <w:r w:rsidRPr="009224CD">
        <w:rPr>
          <w:rFonts w:hint="eastAsia"/>
          <w:szCs w:val="21"/>
        </w:rPr>
        <w:t>「原子力リスク規制の現状と課題」阪大法学</w:t>
      </w:r>
      <w:r w:rsidRPr="009224CD">
        <w:rPr>
          <w:rFonts w:hint="eastAsia"/>
          <w:szCs w:val="21"/>
        </w:rPr>
        <w:t>63</w:t>
      </w:r>
      <w:r w:rsidRPr="009224CD">
        <w:rPr>
          <w:rFonts w:hint="eastAsia"/>
          <w:szCs w:val="21"/>
        </w:rPr>
        <w:t>巻</w:t>
      </w:r>
      <w:r w:rsidRPr="009224CD">
        <w:rPr>
          <w:rFonts w:hint="eastAsia"/>
          <w:szCs w:val="21"/>
        </w:rPr>
        <w:t>5</w:t>
      </w:r>
      <w:r w:rsidRPr="009224CD">
        <w:rPr>
          <w:rFonts w:hint="eastAsia"/>
          <w:szCs w:val="21"/>
        </w:rPr>
        <w:t>号</w:t>
      </w:r>
      <w:r w:rsidR="008C7E66">
        <w:rPr>
          <w:rFonts w:hint="eastAsia"/>
          <w:szCs w:val="21"/>
        </w:rPr>
        <w:t>、</w:t>
      </w:r>
      <w:r w:rsidRPr="009224CD">
        <w:rPr>
          <w:rFonts w:hint="eastAsia"/>
          <w:szCs w:val="21"/>
        </w:rPr>
        <w:t>2014</w:t>
      </w:r>
      <w:r w:rsidRPr="009224CD">
        <w:rPr>
          <w:rFonts w:hint="eastAsia"/>
          <w:szCs w:val="21"/>
        </w:rPr>
        <w:t>年</w:t>
      </w:r>
      <w:r w:rsidRPr="009224CD">
        <w:rPr>
          <w:rFonts w:hint="eastAsia"/>
          <w:szCs w:val="21"/>
        </w:rPr>
        <w:t>1</w:t>
      </w:r>
      <w:r w:rsidRPr="009224CD">
        <w:rPr>
          <w:rFonts w:hint="eastAsia"/>
          <w:szCs w:val="21"/>
        </w:rPr>
        <w:t>月</w:t>
      </w:r>
      <w:r w:rsidR="008C7E66">
        <w:rPr>
          <w:rFonts w:hint="eastAsia"/>
          <w:szCs w:val="21"/>
        </w:rPr>
        <w:t>、</w:t>
      </w:r>
      <w:r w:rsidRPr="009224CD">
        <w:rPr>
          <w:rFonts w:hint="eastAsia"/>
          <w:szCs w:val="21"/>
        </w:rPr>
        <w:t>57</w:t>
      </w:r>
      <w:r w:rsidRPr="009224CD">
        <w:rPr>
          <w:szCs w:val="21"/>
        </w:rPr>
        <w:t>–</w:t>
      </w:r>
      <w:r w:rsidRPr="009224CD">
        <w:rPr>
          <w:rFonts w:hint="eastAsia"/>
          <w:szCs w:val="21"/>
        </w:rPr>
        <w:t>101</w:t>
      </w:r>
      <w:r w:rsidRPr="009224CD">
        <w:rPr>
          <w:rFonts w:hint="eastAsia"/>
          <w:szCs w:val="21"/>
        </w:rPr>
        <w:t>頁</w:t>
      </w:r>
    </w:p>
    <w:p w:rsidR="000F07E1" w:rsidRPr="009224CD" w:rsidRDefault="002F4B5D" w:rsidP="00D113FE">
      <w:pPr>
        <w:ind w:left="424" w:hangingChars="202" w:hanging="424"/>
        <w:jc w:val="left"/>
        <w:rPr>
          <w:szCs w:val="21"/>
        </w:rPr>
      </w:pPr>
      <w:r w:rsidRPr="009224CD">
        <w:rPr>
          <w:rFonts w:hint="eastAsia"/>
          <w:szCs w:val="21"/>
        </w:rPr>
        <w:t>「原子力規制の再構築に向けて」台灣能源法學會編『核能法體系（一）</w:t>
      </w:r>
      <w:r w:rsidR="000F07E1" w:rsidRPr="009224CD">
        <w:rPr>
          <w:rFonts w:hint="eastAsia"/>
          <w:szCs w:val="21"/>
        </w:rPr>
        <w:t>―</w:t>
      </w:r>
      <w:r w:rsidRPr="009224CD">
        <w:rPr>
          <w:rFonts w:hint="eastAsia"/>
          <w:szCs w:val="21"/>
        </w:rPr>
        <w:t>核能安全管制與核子損害賠償法制』新學林、</w:t>
      </w:r>
      <w:r w:rsidRPr="009224CD">
        <w:rPr>
          <w:rFonts w:hint="eastAsia"/>
          <w:szCs w:val="21"/>
        </w:rPr>
        <w:t>2014</w:t>
      </w:r>
      <w:r w:rsidRPr="009224CD">
        <w:rPr>
          <w:rFonts w:hint="eastAsia"/>
          <w:szCs w:val="21"/>
        </w:rPr>
        <w:t>年</w:t>
      </w:r>
      <w:r w:rsidRPr="009224CD">
        <w:rPr>
          <w:rFonts w:hint="eastAsia"/>
          <w:szCs w:val="21"/>
        </w:rPr>
        <w:t>4</w:t>
      </w:r>
      <w:r w:rsidRPr="009224CD">
        <w:rPr>
          <w:rFonts w:hint="eastAsia"/>
          <w:szCs w:val="21"/>
        </w:rPr>
        <w:t>月、</w:t>
      </w:r>
      <w:r w:rsidR="000F07E1" w:rsidRPr="009224CD">
        <w:rPr>
          <w:rFonts w:hint="eastAsia"/>
          <w:szCs w:val="21"/>
        </w:rPr>
        <w:t>251</w:t>
      </w:r>
      <w:r w:rsidR="000F07E1" w:rsidRPr="009224CD">
        <w:rPr>
          <w:szCs w:val="21"/>
        </w:rPr>
        <w:t>–279</w:t>
      </w:r>
      <w:r w:rsidR="000F07E1" w:rsidRPr="009224CD">
        <w:rPr>
          <w:rFonts w:hint="eastAsia"/>
          <w:szCs w:val="21"/>
        </w:rPr>
        <w:t>頁</w:t>
      </w:r>
    </w:p>
    <w:p w:rsidR="002F4B5D" w:rsidRPr="009224CD" w:rsidRDefault="00102B4B" w:rsidP="00D113FE">
      <w:pPr>
        <w:ind w:left="424" w:hangingChars="202" w:hanging="424"/>
        <w:jc w:val="left"/>
        <w:rPr>
          <w:szCs w:val="21"/>
        </w:rPr>
      </w:pPr>
      <w:r w:rsidRPr="009224CD">
        <w:rPr>
          <w:rFonts w:hint="eastAsia"/>
          <w:szCs w:val="21"/>
        </w:rPr>
        <w:t>「日本における大気汚染問題への法的対応に関する一考察―四日市ぜんそくから</w:t>
      </w:r>
      <w:r w:rsidRPr="009224CD">
        <w:rPr>
          <w:rFonts w:hint="eastAsia"/>
          <w:szCs w:val="21"/>
        </w:rPr>
        <w:t xml:space="preserve">PM2.5 </w:t>
      </w:r>
      <w:r w:rsidRPr="009224CD">
        <w:rPr>
          <w:rFonts w:hint="eastAsia"/>
          <w:szCs w:val="21"/>
        </w:rPr>
        <w:t>問題へ」</w:t>
      </w:r>
      <w:r w:rsidR="000F07E1" w:rsidRPr="009224CD">
        <w:rPr>
          <w:rFonts w:hint="eastAsia"/>
          <w:szCs w:val="21"/>
        </w:rPr>
        <w:t>思沁夫・田中仁編『</w:t>
      </w:r>
      <w:r w:rsidR="00717A10" w:rsidRPr="009224CD">
        <w:rPr>
          <w:rFonts w:hint="eastAsia"/>
          <w:szCs w:val="21"/>
        </w:rPr>
        <w:t>東アジア“生命健康圏”構築に向けて―大気汚染と健康問題を考える日中国際会議の記録』</w:t>
      </w:r>
      <w:r w:rsidRPr="009224CD">
        <w:rPr>
          <w:rFonts w:hint="eastAsia"/>
          <w:szCs w:val="21"/>
        </w:rPr>
        <w:t>OUFC</w:t>
      </w:r>
      <w:r w:rsidRPr="009224CD">
        <w:rPr>
          <w:szCs w:val="21"/>
        </w:rPr>
        <w:t xml:space="preserve"> (</w:t>
      </w:r>
      <w:r w:rsidRPr="009224CD">
        <w:rPr>
          <w:rFonts w:hint="eastAsia"/>
          <w:szCs w:val="21"/>
        </w:rPr>
        <w:t>Osaka University Forum on China</w:t>
      </w:r>
      <w:r w:rsidRPr="009224CD">
        <w:rPr>
          <w:szCs w:val="21"/>
        </w:rPr>
        <w:t xml:space="preserve">) </w:t>
      </w:r>
      <w:r w:rsidRPr="009224CD">
        <w:rPr>
          <w:rFonts w:hint="eastAsia"/>
          <w:szCs w:val="21"/>
        </w:rPr>
        <w:t>ブックレット</w:t>
      </w:r>
      <w:r w:rsidRPr="009224CD">
        <w:rPr>
          <w:rFonts w:hint="eastAsia"/>
          <w:szCs w:val="21"/>
        </w:rPr>
        <w:t>6</w:t>
      </w:r>
      <w:r w:rsidRPr="009224CD">
        <w:rPr>
          <w:rFonts w:hint="eastAsia"/>
          <w:szCs w:val="21"/>
        </w:rPr>
        <w:t>巻</w:t>
      </w:r>
      <w:r w:rsidR="008C7E66">
        <w:rPr>
          <w:rFonts w:hint="eastAsia"/>
          <w:szCs w:val="21"/>
        </w:rPr>
        <w:t>、</w:t>
      </w:r>
      <w:r w:rsidRPr="009224CD">
        <w:rPr>
          <w:rFonts w:hint="eastAsia"/>
          <w:szCs w:val="21"/>
        </w:rPr>
        <w:t>2015</w:t>
      </w:r>
      <w:r w:rsidRPr="009224CD">
        <w:rPr>
          <w:rFonts w:hint="eastAsia"/>
          <w:szCs w:val="21"/>
        </w:rPr>
        <w:t>年</w:t>
      </w:r>
      <w:r w:rsidRPr="009224CD">
        <w:rPr>
          <w:rFonts w:hint="eastAsia"/>
          <w:szCs w:val="21"/>
        </w:rPr>
        <w:t>3</w:t>
      </w:r>
      <w:r w:rsidRPr="009224CD">
        <w:rPr>
          <w:rFonts w:hint="eastAsia"/>
          <w:szCs w:val="21"/>
        </w:rPr>
        <w:t>月</w:t>
      </w:r>
      <w:r w:rsidR="008C7E66">
        <w:rPr>
          <w:rFonts w:hint="eastAsia"/>
          <w:szCs w:val="21"/>
        </w:rPr>
        <w:t>、</w:t>
      </w:r>
      <w:r w:rsidRPr="009224CD">
        <w:rPr>
          <w:rFonts w:hint="eastAsia"/>
          <w:szCs w:val="21"/>
        </w:rPr>
        <w:t>63</w:t>
      </w:r>
      <w:r w:rsidRPr="009224CD">
        <w:rPr>
          <w:szCs w:val="21"/>
        </w:rPr>
        <w:t>–</w:t>
      </w:r>
      <w:r w:rsidRPr="009224CD">
        <w:rPr>
          <w:rFonts w:hint="eastAsia"/>
          <w:szCs w:val="21"/>
        </w:rPr>
        <w:t>77</w:t>
      </w:r>
      <w:r w:rsidRPr="009224CD">
        <w:rPr>
          <w:rFonts w:hint="eastAsia"/>
          <w:szCs w:val="21"/>
        </w:rPr>
        <w:t>頁</w:t>
      </w:r>
    </w:p>
    <w:p w:rsidR="002F4B5D" w:rsidRPr="009224CD" w:rsidRDefault="002F4B5D" w:rsidP="00D113FE">
      <w:pPr>
        <w:ind w:left="424" w:hangingChars="202" w:hanging="424"/>
        <w:jc w:val="left"/>
        <w:rPr>
          <w:szCs w:val="21"/>
        </w:rPr>
      </w:pPr>
      <w:r w:rsidRPr="009224CD">
        <w:rPr>
          <w:rFonts w:hint="eastAsia"/>
          <w:szCs w:val="21"/>
        </w:rPr>
        <w:t>「『現代の貧困』――批判的民主主義の制度論」瀧川裕英・大屋雄裕・谷口功一編『逞しきリベラリストとその批判者たち―井上達夫の法哲学』ナカニシヤ出版、</w:t>
      </w:r>
      <w:r w:rsidRPr="009224CD">
        <w:rPr>
          <w:rFonts w:hint="eastAsia"/>
          <w:szCs w:val="21"/>
        </w:rPr>
        <w:t>2015</w:t>
      </w:r>
      <w:r w:rsidRPr="009224CD">
        <w:rPr>
          <w:rFonts w:hint="eastAsia"/>
          <w:szCs w:val="21"/>
        </w:rPr>
        <w:t>年</w:t>
      </w:r>
      <w:r w:rsidRPr="009224CD">
        <w:rPr>
          <w:rFonts w:hint="eastAsia"/>
          <w:szCs w:val="21"/>
        </w:rPr>
        <w:t>8</w:t>
      </w:r>
      <w:r w:rsidRPr="009224CD">
        <w:rPr>
          <w:rFonts w:hint="eastAsia"/>
          <w:szCs w:val="21"/>
        </w:rPr>
        <w:t>月、</w:t>
      </w:r>
      <w:r w:rsidR="00717A10" w:rsidRPr="009224CD">
        <w:rPr>
          <w:rFonts w:hint="eastAsia"/>
          <w:szCs w:val="21"/>
        </w:rPr>
        <w:t>5</w:t>
      </w:r>
      <w:r w:rsidR="00717A10" w:rsidRPr="009224CD">
        <w:rPr>
          <w:szCs w:val="21"/>
        </w:rPr>
        <w:t>9–76</w:t>
      </w:r>
      <w:r w:rsidR="00717A10" w:rsidRPr="009224CD">
        <w:rPr>
          <w:rFonts w:hint="eastAsia"/>
          <w:szCs w:val="21"/>
        </w:rPr>
        <w:t>頁</w:t>
      </w:r>
    </w:p>
    <w:p w:rsidR="00102B4B" w:rsidRPr="009224CD" w:rsidRDefault="00102B4B" w:rsidP="00D113FE">
      <w:pPr>
        <w:ind w:left="424" w:hangingChars="202" w:hanging="424"/>
        <w:jc w:val="left"/>
        <w:rPr>
          <w:szCs w:val="21"/>
        </w:rPr>
      </w:pPr>
      <w:r w:rsidRPr="009224CD">
        <w:rPr>
          <w:rFonts w:hint="eastAsia"/>
          <w:szCs w:val="21"/>
        </w:rPr>
        <w:t>「日本における持続可能な水ガバナンスのための法制度改革に向けて」行政法研究</w:t>
      </w:r>
      <w:r w:rsidRPr="009224CD">
        <w:rPr>
          <w:rFonts w:hint="eastAsia"/>
          <w:szCs w:val="21"/>
        </w:rPr>
        <w:t>12</w:t>
      </w:r>
      <w:r w:rsidRPr="009224CD">
        <w:rPr>
          <w:rFonts w:hint="eastAsia"/>
          <w:szCs w:val="21"/>
        </w:rPr>
        <w:t>号</w:t>
      </w:r>
      <w:r w:rsidR="008C7E66">
        <w:rPr>
          <w:rFonts w:hint="eastAsia"/>
          <w:szCs w:val="21"/>
        </w:rPr>
        <w:t>、</w:t>
      </w:r>
      <w:r w:rsidRPr="009224CD">
        <w:rPr>
          <w:rFonts w:hint="eastAsia"/>
          <w:szCs w:val="21"/>
        </w:rPr>
        <w:t>2016</w:t>
      </w:r>
      <w:r w:rsidRPr="009224CD">
        <w:rPr>
          <w:rFonts w:hint="eastAsia"/>
          <w:szCs w:val="21"/>
        </w:rPr>
        <w:t>年</w:t>
      </w:r>
      <w:r w:rsidRPr="009224CD">
        <w:rPr>
          <w:rFonts w:hint="eastAsia"/>
          <w:szCs w:val="21"/>
        </w:rPr>
        <w:t>3</w:t>
      </w:r>
      <w:r w:rsidRPr="009224CD">
        <w:rPr>
          <w:rFonts w:hint="eastAsia"/>
          <w:szCs w:val="21"/>
        </w:rPr>
        <w:t>月</w:t>
      </w:r>
      <w:r w:rsidR="008C7E66">
        <w:rPr>
          <w:rFonts w:hint="eastAsia"/>
          <w:szCs w:val="21"/>
        </w:rPr>
        <w:t>、</w:t>
      </w:r>
      <w:r w:rsidRPr="009224CD">
        <w:rPr>
          <w:rFonts w:hint="eastAsia"/>
          <w:szCs w:val="21"/>
        </w:rPr>
        <w:t>167</w:t>
      </w:r>
      <w:r w:rsidRPr="009224CD">
        <w:rPr>
          <w:szCs w:val="21"/>
        </w:rPr>
        <w:t>–</w:t>
      </w:r>
      <w:r w:rsidRPr="009224CD">
        <w:rPr>
          <w:rFonts w:hint="eastAsia"/>
          <w:szCs w:val="21"/>
        </w:rPr>
        <w:t>204</w:t>
      </w:r>
      <w:r w:rsidRPr="009224CD">
        <w:rPr>
          <w:rFonts w:hint="eastAsia"/>
          <w:szCs w:val="21"/>
        </w:rPr>
        <w:t>頁</w:t>
      </w:r>
    </w:p>
    <w:p w:rsidR="00102B4B" w:rsidRPr="009224CD" w:rsidRDefault="00102B4B" w:rsidP="00D113FE">
      <w:pPr>
        <w:ind w:left="424" w:hangingChars="202" w:hanging="424"/>
        <w:jc w:val="left"/>
        <w:rPr>
          <w:szCs w:val="21"/>
        </w:rPr>
      </w:pPr>
      <w:r w:rsidRPr="009224CD">
        <w:rPr>
          <w:rFonts w:hint="eastAsia"/>
          <w:szCs w:val="21"/>
        </w:rPr>
        <w:t>「コロラド川に関する意思決定</w:t>
      </w:r>
      <w:r w:rsidR="00717A10" w:rsidRPr="009224CD">
        <w:rPr>
          <w:rFonts w:hint="eastAsia"/>
          <w:szCs w:val="21"/>
        </w:rPr>
        <w:t>過程</w:t>
      </w:r>
      <w:r w:rsidRPr="009224CD">
        <w:rPr>
          <w:rFonts w:hint="eastAsia"/>
          <w:szCs w:val="21"/>
        </w:rPr>
        <w:t>における法の支配と市民参加―</w:t>
      </w:r>
      <w:r w:rsidRPr="009224CD">
        <w:rPr>
          <w:rFonts w:hint="eastAsia"/>
          <w:szCs w:val="21"/>
        </w:rPr>
        <w:t>19</w:t>
      </w:r>
      <w:r w:rsidR="00717A10" w:rsidRPr="009224CD">
        <w:rPr>
          <w:szCs w:val="21"/>
        </w:rPr>
        <w:t>4</w:t>
      </w:r>
      <w:r w:rsidRPr="009224CD">
        <w:rPr>
          <w:rFonts w:hint="eastAsia"/>
          <w:szCs w:val="21"/>
        </w:rPr>
        <w:t>4</w:t>
      </w:r>
      <w:r w:rsidRPr="009224CD">
        <w:rPr>
          <w:rFonts w:hint="eastAsia"/>
          <w:szCs w:val="21"/>
        </w:rPr>
        <w:t>年米墨水条約における</w:t>
      </w:r>
      <w:r w:rsidRPr="009224CD">
        <w:rPr>
          <w:rFonts w:hint="eastAsia"/>
          <w:szCs w:val="21"/>
        </w:rPr>
        <w:t>IBWC</w:t>
      </w:r>
      <w:r w:rsidRPr="009224CD">
        <w:rPr>
          <w:rFonts w:hint="eastAsia"/>
          <w:szCs w:val="21"/>
        </w:rPr>
        <w:t>・</w:t>
      </w:r>
      <w:r w:rsidRPr="009224CD">
        <w:rPr>
          <w:rFonts w:hint="eastAsia"/>
          <w:szCs w:val="21"/>
        </w:rPr>
        <w:t>NGO</w:t>
      </w:r>
      <w:r w:rsidRPr="009224CD">
        <w:rPr>
          <w:rFonts w:hint="eastAsia"/>
          <w:szCs w:val="21"/>
        </w:rPr>
        <w:t>・司法」行政法研究</w:t>
      </w:r>
      <w:r w:rsidRPr="009224CD">
        <w:rPr>
          <w:rFonts w:hint="eastAsia"/>
          <w:szCs w:val="21"/>
        </w:rPr>
        <w:t>18</w:t>
      </w:r>
      <w:r w:rsidRPr="009224CD">
        <w:rPr>
          <w:rFonts w:hint="eastAsia"/>
          <w:szCs w:val="21"/>
        </w:rPr>
        <w:t>号</w:t>
      </w:r>
      <w:r w:rsidR="008C7E66">
        <w:rPr>
          <w:rFonts w:hint="eastAsia"/>
          <w:szCs w:val="21"/>
        </w:rPr>
        <w:t>、</w:t>
      </w:r>
      <w:r w:rsidRPr="009224CD">
        <w:rPr>
          <w:rFonts w:hint="eastAsia"/>
          <w:szCs w:val="21"/>
        </w:rPr>
        <w:t>2017</w:t>
      </w:r>
      <w:r w:rsidRPr="009224CD">
        <w:rPr>
          <w:rFonts w:hint="eastAsia"/>
          <w:szCs w:val="21"/>
        </w:rPr>
        <w:t>年</w:t>
      </w:r>
      <w:r w:rsidRPr="009224CD">
        <w:rPr>
          <w:rFonts w:hint="eastAsia"/>
          <w:szCs w:val="21"/>
        </w:rPr>
        <w:t>3</w:t>
      </w:r>
      <w:r w:rsidRPr="009224CD">
        <w:rPr>
          <w:rFonts w:hint="eastAsia"/>
          <w:szCs w:val="21"/>
        </w:rPr>
        <w:t>月</w:t>
      </w:r>
      <w:r w:rsidR="008C7E66">
        <w:rPr>
          <w:rFonts w:hint="eastAsia"/>
          <w:szCs w:val="21"/>
        </w:rPr>
        <w:t>、</w:t>
      </w:r>
      <w:r w:rsidRPr="009224CD">
        <w:rPr>
          <w:rFonts w:hint="eastAsia"/>
          <w:szCs w:val="21"/>
        </w:rPr>
        <w:t>83</w:t>
      </w:r>
      <w:r w:rsidRPr="009224CD">
        <w:rPr>
          <w:szCs w:val="21"/>
        </w:rPr>
        <w:t>–</w:t>
      </w:r>
      <w:r w:rsidRPr="009224CD">
        <w:rPr>
          <w:rFonts w:hint="eastAsia"/>
          <w:szCs w:val="21"/>
        </w:rPr>
        <w:t>108</w:t>
      </w:r>
      <w:r w:rsidRPr="009224CD">
        <w:rPr>
          <w:rFonts w:hint="eastAsia"/>
          <w:szCs w:val="21"/>
        </w:rPr>
        <w:t>頁</w:t>
      </w:r>
    </w:p>
    <w:p w:rsidR="00717A10" w:rsidRPr="009224CD" w:rsidRDefault="00717A10" w:rsidP="00D113FE">
      <w:pPr>
        <w:ind w:left="424" w:hangingChars="202" w:hanging="424"/>
        <w:jc w:val="left"/>
        <w:rPr>
          <w:szCs w:val="21"/>
        </w:rPr>
      </w:pPr>
      <w:r w:rsidRPr="009224CD">
        <w:rPr>
          <w:rFonts w:hint="eastAsia"/>
          <w:szCs w:val="21"/>
        </w:rPr>
        <w:t>「米国における州法および自治体条例によるシェールガス・オイルの採掘規制の動向―ペンシルバニア州憲法における環境権規定の機能と限界―」上智法学論集</w:t>
      </w:r>
      <w:r w:rsidRPr="009224CD">
        <w:rPr>
          <w:rFonts w:hint="eastAsia"/>
          <w:szCs w:val="21"/>
        </w:rPr>
        <w:t>62</w:t>
      </w:r>
      <w:r w:rsidRPr="009224CD">
        <w:rPr>
          <w:rFonts w:hint="eastAsia"/>
          <w:szCs w:val="21"/>
        </w:rPr>
        <w:t>巻</w:t>
      </w:r>
      <w:r w:rsidRPr="009224CD">
        <w:rPr>
          <w:rFonts w:hint="eastAsia"/>
          <w:szCs w:val="21"/>
        </w:rPr>
        <w:t>3</w:t>
      </w:r>
      <w:r w:rsidRPr="009224CD">
        <w:rPr>
          <w:rFonts w:hint="eastAsia"/>
          <w:szCs w:val="21"/>
        </w:rPr>
        <w:t>・</w:t>
      </w:r>
      <w:r w:rsidRPr="009224CD">
        <w:rPr>
          <w:rFonts w:hint="eastAsia"/>
          <w:szCs w:val="21"/>
        </w:rPr>
        <w:t>4</w:t>
      </w:r>
      <w:r w:rsidRPr="009224CD">
        <w:rPr>
          <w:rFonts w:hint="eastAsia"/>
          <w:szCs w:val="21"/>
        </w:rPr>
        <w:t>合</w:t>
      </w:r>
      <w:r w:rsidRPr="009224CD">
        <w:rPr>
          <w:rFonts w:hint="eastAsia"/>
          <w:szCs w:val="21"/>
        </w:rPr>
        <w:lastRenderedPageBreak/>
        <w:t>併号</w:t>
      </w:r>
      <w:r w:rsidR="008C7E66">
        <w:rPr>
          <w:rFonts w:hint="eastAsia"/>
          <w:szCs w:val="21"/>
        </w:rPr>
        <w:t>、</w:t>
      </w:r>
      <w:r w:rsidRPr="009224CD">
        <w:rPr>
          <w:rFonts w:hint="eastAsia"/>
          <w:szCs w:val="21"/>
        </w:rPr>
        <w:t>2019</w:t>
      </w:r>
      <w:r w:rsidRPr="009224CD">
        <w:rPr>
          <w:rFonts w:hint="eastAsia"/>
          <w:szCs w:val="21"/>
        </w:rPr>
        <w:t>年</w:t>
      </w:r>
      <w:r w:rsidRPr="009224CD">
        <w:rPr>
          <w:szCs w:val="21"/>
        </w:rPr>
        <w:t>3</w:t>
      </w:r>
      <w:r w:rsidRPr="009224CD">
        <w:rPr>
          <w:rFonts w:hint="eastAsia"/>
          <w:szCs w:val="21"/>
        </w:rPr>
        <w:t>月</w:t>
      </w:r>
      <w:r w:rsidR="008C7E66">
        <w:rPr>
          <w:rFonts w:hint="eastAsia"/>
          <w:szCs w:val="21"/>
        </w:rPr>
        <w:t>、</w:t>
      </w:r>
      <w:r w:rsidRPr="009224CD">
        <w:rPr>
          <w:rFonts w:hint="eastAsia"/>
          <w:szCs w:val="21"/>
        </w:rPr>
        <w:t>199</w:t>
      </w:r>
      <w:r w:rsidRPr="009224CD">
        <w:rPr>
          <w:rFonts w:cs="Times New Roman"/>
          <w:szCs w:val="21"/>
        </w:rPr>
        <w:t>–</w:t>
      </w:r>
      <w:r w:rsidRPr="009224CD">
        <w:rPr>
          <w:rFonts w:hint="eastAsia"/>
          <w:szCs w:val="21"/>
        </w:rPr>
        <w:t>210</w:t>
      </w:r>
      <w:r w:rsidRPr="009224CD">
        <w:rPr>
          <w:rFonts w:hint="eastAsia"/>
          <w:szCs w:val="21"/>
        </w:rPr>
        <w:t>頁</w:t>
      </w:r>
    </w:p>
    <w:p w:rsidR="00102B4B" w:rsidRPr="009224CD" w:rsidRDefault="00102B4B" w:rsidP="00D113FE">
      <w:pPr>
        <w:ind w:left="424" w:hangingChars="202" w:hanging="424"/>
        <w:jc w:val="left"/>
        <w:rPr>
          <w:szCs w:val="21"/>
        </w:rPr>
      </w:pPr>
      <w:r w:rsidRPr="009224CD">
        <w:rPr>
          <w:rFonts w:hint="eastAsia"/>
          <w:szCs w:val="21"/>
        </w:rPr>
        <w:t>「原発訴訟からみた電源多様化の展望」友岡史仁・武田邦宣編著『エネルギー産業の法・政策・実務』弘文堂、</w:t>
      </w:r>
      <w:r w:rsidRPr="009224CD">
        <w:rPr>
          <w:rFonts w:hint="eastAsia"/>
          <w:szCs w:val="21"/>
        </w:rPr>
        <w:t>2019</w:t>
      </w:r>
      <w:r w:rsidRPr="009224CD">
        <w:rPr>
          <w:rFonts w:hint="eastAsia"/>
          <w:szCs w:val="21"/>
        </w:rPr>
        <w:t>年</w:t>
      </w:r>
      <w:r w:rsidRPr="009224CD">
        <w:rPr>
          <w:rFonts w:hint="eastAsia"/>
          <w:szCs w:val="21"/>
        </w:rPr>
        <w:t>3</w:t>
      </w:r>
      <w:r w:rsidRPr="009224CD">
        <w:rPr>
          <w:rFonts w:hint="eastAsia"/>
          <w:szCs w:val="21"/>
        </w:rPr>
        <w:t>月、</w:t>
      </w:r>
      <w:r w:rsidR="00717A10" w:rsidRPr="009224CD">
        <w:rPr>
          <w:rFonts w:hint="eastAsia"/>
          <w:szCs w:val="21"/>
        </w:rPr>
        <w:t>248</w:t>
      </w:r>
      <w:r w:rsidR="00717A10" w:rsidRPr="009224CD">
        <w:rPr>
          <w:szCs w:val="21"/>
        </w:rPr>
        <w:t>–291</w:t>
      </w:r>
      <w:r w:rsidR="00717A10" w:rsidRPr="009224CD">
        <w:rPr>
          <w:rFonts w:hint="eastAsia"/>
          <w:szCs w:val="21"/>
        </w:rPr>
        <w:t>頁</w:t>
      </w:r>
    </w:p>
    <w:p w:rsidR="00717A10" w:rsidRPr="009224CD" w:rsidRDefault="00717A10" w:rsidP="00D113FE">
      <w:pPr>
        <w:ind w:left="424" w:hangingChars="202" w:hanging="424"/>
        <w:jc w:val="left"/>
        <w:rPr>
          <w:szCs w:val="21"/>
        </w:rPr>
      </w:pPr>
      <w:r w:rsidRPr="009224CD">
        <w:rPr>
          <w:rFonts w:hint="eastAsia"/>
          <w:szCs w:val="21"/>
        </w:rPr>
        <w:t>「持続可能な林業の担い手に関する法学的考察―自伐型林業と森林経営管理法を念頭に」農業法研究</w:t>
      </w:r>
      <w:r w:rsidRPr="009224CD">
        <w:rPr>
          <w:rFonts w:hint="eastAsia"/>
          <w:szCs w:val="21"/>
        </w:rPr>
        <w:t>54</w:t>
      </w:r>
      <w:r w:rsidRPr="009224CD">
        <w:rPr>
          <w:rFonts w:hint="eastAsia"/>
          <w:szCs w:val="21"/>
        </w:rPr>
        <w:t>号</w:t>
      </w:r>
      <w:r w:rsidR="008C7E66">
        <w:rPr>
          <w:rFonts w:hint="eastAsia"/>
          <w:szCs w:val="21"/>
        </w:rPr>
        <w:t>、</w:t>
      </w:r>
      <w:r w:rsidRPr="009224CD">
        <w:rPr>
          <w:rFonts w:hint="eastAsia"/>
          <w:szCs w:val="21"/>
        </w:rPr>
        <w:t>2019</w:t>
      </w:r>
      <w:r w:rsidRPr="009224CD">
        <w:rPr>
          <w:rFonts w:hint="eastAsia"/>
          <w:szCs w:val="21"/>
        </w:rPr>
        <w:t>年</w:t>
      </w:r>
      <w:r w:rsidRPr="009224CD">
        <w:rPr>
          <w:rFonts w:hint="eastAsia"/>
          <w:szCs w:val="21"/>
        </w:rPr>
        <w:t>6</w:t>
      </w:r>
      <w:r w:rsidRPr="009224CD">
        <w:rPr>
          <w:rFonts w:hint="eastAsia"/>
          <w:szCs w:val="21"/>
        </w:rPr>
        <w:t>月</w:t>
      </w:r>
      <w:r w:rsidR="008C7E66">
        <w:rPr>
          <w:rFonts w:hint="eastAsia"/>
          <w:szCs w:val="21"/>
        </w:rPr>
        <w:t>、</w:t>
      </w:r>
      <w:r w:rsidRPr="009224CD">
        <w:rPr>
          <w:rFonts w:hint="eastAsia"/>
          <w:szCs w:val="21"/>
        </w:rPr>
        <w:t>37</w:t>
      </w:r>
      <w:r w:rsidRPr="009224CD">
        <w:rPr>
          <w:rFonts w:cs="Times New Roman"/>
          <w:szCs w:val="21"/>
        </w:rPr>
        <w:t>–</w:t>
      </w:r>
      <w:r w:rsidRPr="009224CD">
        <w:rPr>
          <w:rFonts w:hint="eastAsia"/>
          <w:szCs w:val="21"/>
        </w:rPr>
        <w:t>50</w:t>
      </w:r>
      <w:r w:rsidRPr="009224CD">
        <w:rPr>
          <w:rFonts w:hint="eastAsia"/>
          <w:szCs w:val="21"/>
        </w:rPr>
        <w:t>頁</w:t>
      </w:r>
    </w:p>
    <w:p w:rsidR="00102B4B" w:rsidRPr="009224CD" w:rsidRDefault="00102B4B" w:rsidP="00D113FE">
      <w:pPr>
        <w:ind w:left="424" w:hangingChars="202" w:hanging="424"/>
        <w:jc w:val="left"/>
        <w:rPr>
          <w:szCs w:val="21"/>
        </w:rPr>
      </w:pPr>
      <w:r w:rsidRPr="009224CD">
        <w:rPr>
          <w:rFonts w:hint="eastAsia"/>
          <w:szCs w:val="21"/>
        </w:rPr>
        <w:t>「流域環境法制における現状と課題―</w:t>
      </w:r>
      <w:r w:rsidR="00717A10" w:rsidRPr="009224CD">
        <w:rPr>
          <w:rFonts w:hint="eastAsia"/>
          <w:szCs w:val="21"/>
        </w:rPr>
        <w:t>―</w:t>
      </w:r>
      <w:r w:rsidRPr="009224CD">
        <w:rPr>
          <w:rFonts w:hint="eastAsia"/>
          <w:szCs w:val="21"/>
        </w:rPr>
        <w:t>気候変動を念頭に</w:t>
      </w:r>
      <w:r w:rsidR="00717A10" w:rsidRPr="009224CD">
        <w:rPr>
          <w:rFonts w:hint="eastAsia"/>
          <w:szCs w:val="21"/>
        </w:rPr>
        <w:t>お</w:t>
      </w:r>
      <w:r w:rsidRPr="009224CD">
        <w:rPr>
          <w:rFonts w:hint="eastAsia"/>
          <w:szCs w:val="21"/>
        </w:rPr>
        <w:t>いて」大久保規子・高村ゆかり・赤渕芳宏・久保田泉編『環境規制の現代的展開―大塚直先生還暦記念論文集』法律文化社、</w:t>
      </w:r>
      <w:r w:rsidRPr="009224CD">
        <w:rPr>
          <w:rFonts w:hint="eastAsia"/>
          <w:szCs w:val="21"/>
        </w:rPr>
        <w:t>2019</w:t>
      </w:r>
      <w:r w:rsidRPr="009224CD">
        <w:rPr>
          <w:rFonts w:hint="eastAsia"/>
          <w:szCs w:val="21"/>
        </w:rPr>
        <w:t>年</w:t>
      </w:r>
      <w:r w:rsidRPr="009224CD">
        <w:rPr>
          <w:rFonts w:hint="eastAsia"/>
          <w:szCs w:val="21"/>
        </w:rPr>
        <w:t>6</w:t>
      </w:r>
      <w:r w:rsidRPr="009224CD">
        <w:rPr>
          <w:rFonts w:hint="eastAsia"/>
          <w:szCs w:val="21"/>
        </w:rPr>
        <w:t>月、</w:t>
      </w:r>
      <w:r w:rsidRPr="009224CD">
        <w:rPr>
          <w:rFonts w:hint="eastAsia"/>
          <w:szCs w:val="21"/>
        </w:rPr>
        <w:t>247</w:t>
      </w:r>
      <w:r w:rsidRPr="009224CD">
        <w:rPr>
          <w:szCs w:val="21"/>
        </w:rPr>
        <w:t>–</w:t>
      </w:r>
      <w:r w:rsidR="00717A10" w:rsidRPr="009224CD">
        <w:rPr>
          <w:rFonts w:hint="eastAsia"/>
          <w:szCs w:val="21"/>
        </w:rPr>
        <w:t>260</w:t>
      </w:r>
      <w:r w:rsidR="00717A10" w:rsidRPr="009224CD">
        <w:rPr>
          <w:rFonts w:hint="eastAsia"/>
          <w:szCs w:val="21"/>
        </w:rPr>
        <w:t>頁</w:t>
      </w:r>
    </w:p>
    <w:p w:rsidR="002F4B5D" w:rsidRPr="009224CD" w:rsidRDefault="002F4B5D" w:rsidP="00D113FE">
      <w:pPr>
        <w:ind w:left="424" w:hangingChars="202" w:hanging="424"/>
        <w:jc w:val="left"/>
        <w:rPr>
          <w:szCs w:val="21"/>
        </w:rPr>
      </w:pPr>
      <w:r w:rsidRPr="009224CD">
        <w:rPr>
          <w:rFonts w:hint="eastAsia"/>
          <w:szCs w:val="21"/>
        </w:rPr>
        <w:t>「国内法の観点から――資源管理および生態系保全に焦点をあてて――」児矢野マリ編『漁業資源管理の法と政策―</w:t>
      </w:r>
      <w:r w:rsidR="00717A10" w:rsidRPr="009224CD">
        <w:rPr>
          <w:rFonts w:hint="eastAsia"/>
          <w:szCs w:val="21"/>
        </w:rPr>
        <w:t>―</w:t>
      </w:r>
      <w:r w:rsidRPr="009224CD">
        <w:rPr>
          <w:rFonts w:hint="eastAsia"/>
          <w:szCs w:val="21"/>
        </w:rPr>
        <w:t>持続可能な漁業に向けた国際法秩序と日本―</w:t>
      </w:r>
      <w:r w:rsidR="00717A10" w:rsidRPr="009224CD">
        <w:rPr>
          <w:rFonts w:hint="eastAsia"/>
          <w:szCs w:val="21"/>
        </w:rPr>
        <w:t>―</w:t>
      </w:r>
      <w:r w:rsidRPr="009224CD">
        <w:rPr>
          <w:rFonts w:hint="eastAsia"/>
          <w:szCs w:val="21"/>
        </w:rPr>
        <w:t>』信山社、</w:t>
      </w:r>
      <w:r w:rsidRPr="009224CD">
        <w:rPr>
          <w:rFonts w:hint="eastAsia"/>
          <w:szCs w:val="21"/>
        </w:rPr>
        <w:t>2019</w:t>
      </w:r>
      <w:r w:rsidRPr="009224CD">
        <w:rPr>
          <w:rFonts w:hint="eastAsia"/>
          <w:szCs w:val="21"/>
        </w:rPr>
        <w:t>年</w:t>
      </w:r>
      <w:r w:rsidRPr="009224CD">
        <w:rPr>
          <w:rFonts w:hint="eastAsia"/>
          <w:szCs w:val="21"/>
        </w:rPr>
        <w:t>8</w:t>
      </w:r>
      <w:r w:rsidRPr="009224CD">
        <w:rPr>
          <w:rFonts w:hint="eastAsia"/>
          <w:szCs w:val="21"/>
        </w:rPr>
        <w:t>月、</w:t>
      </w:r>
      <w:r w:rsidR="00717A10" w:rsidRPr="009224CD">
        <w:rPr>
          <w:rFonts w:hint="eastAsia"/>
          <w:szCs w:val="21"/>
        </w:rPr>
        <w:t>115</w:t>
      </w:r>
      <w:r w:rsidR="00717A10" w:rsidRPr="009224CD">
        <w:rPr>
          <w:rFonts w:cs="Times New Roman"/>
          <w:szCs w:val="21"/>
        </w:rPr>
        <w:t>–</w:t>
      </w:r>
      <w:r w:rsidR="00717A10" w:rsidRPr="009224CD">
        <w:rPr>
          <w:rFonts w:cs="Times New Roman" w:hint="eastAsia"/>
          <w:szCs w:val="21"/>
        </w:rPr>
        <w:t>128</w:t>
      </w:r>
      <w:r w:rsidR="00717A10" w:rsidRPr="009224CD">
        <w:rPr>
          <w:rFonts w:cs="Times New Roman" w:hint="eastAsia"/>
          <w:szCs w:val="21"/>
        </w:rPr>
        <w:t>頁</w:t>
      </w:r>
    </w:p>
    <w:p w:rsidR="00102B4B" w:rsidRPr="009224CD" w:rsidRDefault="00102B4B" w:rsidP="00D113FE">
      <w:pPr>
        <w:ind w:left="424" w:hangingChars="202" w:hanging="424"/>
        <w:jc w:val="left"/>
        <w:rPr>
          <w:szCs w:val="21"/>
        </w:rPr>
      </w:pPr>
      <w:r w:rsidRPr="009224CD">
        <w:rPr>
          <w:rFonts w:hint="eastAsia"/>
          <w:szCs w:val="21"/>
        </w:rPr>
        <w:t>「カリフォルニア州における長期水融通制度および影響緩和策に関する考察</w:t>
      </w:r>
      <w:r w:rsidR="00B269BC" w:rsidRPr="00B269BC">
        <w:rPr>
          <w:rFonts w:hint="eastAsia"/>
          <w:szCs w:val="21"/>
        </w:rPr>
        <w:t>―水利権定量化等に関する和解契約とその示唆</w:t>
      </w:r>
      <w:r w:rsidRPr="009224CD">
        <w:rPr>
          <w:rFonts w:hint="eastAsia"/>
          <w:szCs w:val="21"/>
        </w:rPr>
        <w:t>」行政法研究</w:t>
      </w:r>
      <w:r w:rsidRPr="009224CD">
        <w:rPr>
          <w:rFonts w:hint="eastAsia"/>
          <w:szCs w:val="21"/>
        </w:rPr>
        <w:t xml:space="preserve"> </w:t>
      </w:r>
      <w:r w:rsidRPr="00FE368D">
        <w:rPr>
          <w:rFonts w:hint="eastAsia"/>
          <w:szCs w:val="21"/>
        </w:rPr>
        <w:t xml:space="preserve">34 </w:t>
      </w:r>
      <w:r w:rsidRPr="00FE368D">
        <w:rPr>
          <w:rFonts w:hint="eastAsia"/>
          <w:szCs w:val="21"/>
        </w:rPr>
        <w:t>号</w:t>
      </w:r>
      <w:r w:rsidR="008C7E66" w:rsidRPr="00FE368D">
        <w:rPr>
          <w:rFonts w:hint="eastAsia"/>
          <w:szCs w:val="21"/>
        </w:rPr>
        <w:t>、</w:t>
      </w:r>
      <w:r w:rsidRPr="009224CD">
        <w:rPr>
          <w:rFonts w:hint="eastAsia"/>
          <w:szCs w:val="21"/>
        </w:rPr>
        <w:t>2020</w:t>
      </w:r>
      <w:r w:rsidRPr="009224CD">
        <w:rPr>
          <w:rFonts w:hint="eastAsia"/>
          <w:szCs w:val="21"/>
        </w:rPr>
        <w:t>年</w:t>
      </w:r>
      <w:r w:rsidRPr="009224CD">
        <w:rPr>
          <w:rFonts w:hint="eastAsia"/>
          <w:szCs w:val="21"/>
        </w:rPr>
        <w:t>6</w:t>
      </w:r>
      <w:r w:rsidRPr="009224CD">
        <w:rPr>
          <w:rFonts w:hint="eastAsia"/>
          <w:szCs w:val="21"/>
        </w:rPr>
        <w:t>月</w:t>
      </w:r>
      <w:r w:rsidR="008C7E66">
        <w:rPr>
          <w:rFonts w:hint="eastAsia"/>
          <w:szCs w:val="21"/>
        </w:rPr>
        <w:t>、</w:t>
      </w:r>
      <w:r w:rsidR="00B269BC">
        <w:rPr>
          <w:rFonts w:hint="eastAsia"/>
          <w:szCs w:val="21"/>
        </w:rPr>
        <w:t>75</w:t>
      </w:r>
      <w:r w:rsidR="00B269BC">
        <w:rPr>
          <w:rFonts w:cs="Times New Roman"/>
          <w:szCs w:val="21"/>
        </w:rPr>
        <w:t>–</w:t>
      </w:r>
      <w:r w:rsidR="00B269BC">
        <w:rPr>
          <w:rFonts w:cs="Times New Roman" w:hint="eastAsia"/>
          <w:szCs w:val="21"/>
        </w:rPr>
        <w:t>86</w:t>
      </w:r>
      <w:r w:rsidRPr="00B269BC">
        <w:rPr>
          <w:rFonts w:hint="eastAsia"/>
          <w:szCs w:val="21"/>
        </w:rPr>
        <w:t>頁</w:t>
      </w:r>
    </w:p>
    <w:p w:rsidR="00102B4B" w:rsidRPr="009224CD" w:rsidRDefault="00102B4B" w:rsidP="00D113FE">
      <w:pPr>
        <w:ind w:left="424" w:hangingChars="202" w:hanging="424"/>
        <w:jc w:val="left"/>
        <w:rPr>
          <w:rFonts w:cs="Times New Roman"/>
          <w:szCs w:val="21"/>
        </w:rPr>
      </w:pPr>
      <w:r w:rsidRPr="009224CD">
        <w:rPr>
          <w:rFonts w:hint="eastAsia"/>
          <w:szCs w:val="21"/>
        </w:rPr>
        <w:t>「米国法における公共信託法理の半世紀（一）―自然資源法における持続可能性への挑戦―」阪大法学</w:t>
      </w:r>
      <w:r w:rsidRPr="009224CD">
        <w:rPr>
          <w:rFonts w:hint="eastAsia"/>
          <w:szCs w:val="21"/>
        </w:rPr>
        <w:t>70</w:t>
      </w:r>
      <w:r w:rsidRPr="009224CD">
        <w:rPr>
          <w:rFonts w:hint="eastAsia"/>
          <w:szCs w:val="21"/>
        </w:rPr>
        <w:t>巻</w:t>
      </w:r>
      <w:r w:rsidRPr="009224CD">
        <w:rPr>
          <w:rFonts w:hint="eastAsia"/>
          <w:szCs w:val="21"/>
        </w:rPr>
        <w:t>2</w:t>
      </w:r>
      <w:r w:rsidRPr="009224CD">
        <w:rPr>
          <w:rFonts w:hint="eastAsia"/>
          <w:szCs w:val="21"/>
        </w:rPr>
        <w:t>号</w:t>
      </w:r>
      <w:r w:rsidR="00FE368D">
        <w:rPr>
          <w:rFonts w:hint="eastAsia"/>
          <w:szCs w:val="21"/>
        </w:rPr>
        <w:t>、</w:t>
      </w:r>
      <w:r w:rsidRPr="009224CD">
        <w:rPr>
          <w:rFonts w:hint="eastAsia"/>
          <w:szCs w:val="21"/>
        </w:rPr>
        <w:t>2020</w:t>
      </w:r>
      <w:r w:rsidRPr="009224CD">
        <w:rPr>
          <w:rFonts w:hint="eastAsia"/>
          <w:szCs w:val="21"/>
        </w:rPr>
        <w:t>年</w:t>
      </w:r>
      <w:r w:rsidRPr="009224CD">
        <w:rPr>
          <w:rFonts w:hint="eastAsia"/>
          <w:szCs w:val="21"/>
        </w:rPr>
        <w:t>7</w:t>
      </w:r>
      <w:r w:rsidRPr="009224CD">
        <w:rPr>
          <w:rFonts w:hint="eastAsia"/>
          <w:szCs w:val="21"/>
        </w:rPr>
        <w:t>月</w:t>
      </w:r>
      <w:r w:rsidR="00FE368D">
        <w:rPr>
          <w:rFonts w:hint="eastAsia"/>
          <w:szCs w:val="21"/>
        </w:rPr>
        <w:t>、</w:t>
      </w:r>
      <w:r w:rsidRPr="009224CD">
        <w:rPr>
          <w:rFonts w:hint="eastAsia"/>
          <w:szCs w:val="21"/>
        </w:rPr>
        <w:t>53</w:t>
      </w:r>
      <w:r w:rsidRPr="009224CD">
        <w:rPr>
          <w:rFonts w:cs="Times New Roman"/>
          <w:szCs w:val="21"/>
        </w:rPr>
        <w:t>–</w:t>
      </w:r>
      <w:r w:rsidRPr="009224CD">
        <w:rPr>
          <w:rFonts w:cs="Times New Roman" w:hint="eastAsia"/>
          <w:szCs w:val="21"/>
        </w:rPr>
        <w:t>89</w:t>
      </w:r>
      <w:r w:rsidRPr="009224CD">
        <w:rPr>
          <w:rFonts w:cs="Times New Roman" w:hint="eastAsia"/>
          <w:szCs w:val="21"/>
        </w:rPr>
        <w:t>頁</w:t>
      </w:r>
    </w:p>
    <w:p w:rsidR="00102B4B" w:rsidRPr="009224CD" w:rsidRDefault="00102B4B" w:rsidP="00D264A4">
      <w:pPr>
        <w:ind w:left="210" w:hangingChars="100" w:hanging="210"/>
        <w:jc w:val="left"/>
        <w:rPr>
          <w:szCs w:val="21"/>
        </w:rPr>
      </w:pPr>
    </w:p>
    <w:p w:rsidR="00F664A6" w:rsidRPr="009224CD" w:rsidRDefault="00FF250E" w:rsidP="00FF250E">
      <w:pPr>
        <w:pStyle w:val="TimesNewRoman"/>
      </w:pPr>
      <w:r w:rsidRPr="00FF250E">
        <w:rPr>
          <w:rFonts w:hint="eastAsia"/>
        </w:rPr>
        <w:t>Ⅲ．</w:t>
      </w:r>
      <w:r w:rsidR="00102B4B" w:rsidRPr="009224CD">
        <w:rPr>
          <w:rFonts w:hint="eastAsia"/>
        </w:rPr>
        <w:t>判例評釈</w:t>
      </w:r>
    </w:p>
    <w:p w:rsidR="00102B4B" w:rsidRPr="009224CD" w:rsidRDefault="00102B4B" w:rsidP="00D113FE">
      <w:pPr>
        <w:ind w:left="424" w:hangingChars="202" w:hanging="424"/>
        <w:jc w:val="left"/>
        <w:rPr>
          <w:szCs w:val="21"/>
        </w:rPr>
      </w:pPr>
      <w:r w:rsidRPr="009224CD">
        <w:rPr>
          <w:rFonts w:hint="eastAsia"/>
          <w:szCs w:val="21"/>
        </w:rPr>
        <w:t>「諫早湾干拓地潮受堤防の排水門を、やむを得ない場合を除き判決確定の日から三年を経過する日までに開放し以後五年間開放を継続すべきとされた事例」自治研究</w:t>
      </w:r>
      <w:r w:rsidRPr="009224CD">
        <w:rPr>
          <w:rFonts w:hint="eastAsia"/>
          <w:szCs w:val="21"/>
        </w:rPr>
        <w:t>91</w:t>
      </w:r>
      <w:r w:rsidRPr="009224CD">
        <w:rPr>
          <w:rFonts w:hint="eastAsia"/>
          <w:szCs w:val="21"/>
        </w:rPr>
        <w:t>巻</w:t>
      </w:r>
      <w:r w:rsidRPr="009224CD">
        <w:rPr>
          <w:rFonts w:hint="eastAsia"/>
          <w:szCs w:val="21"/>
        </w:rPr>
        <w:t>3</w:t>
      </w:r>
      <w:r w:rsidRPr="009224CD">
        <w:rPr>
          <w:rFonts w:hint="eastAsia"/>
          <w:szCs w:val="21"/>
        </w:rPr>
        <w:t>号</w:t>
      </w:r>
      <w:r w:rsidR="00FE368D">
        <w:rPr>
          <w:rFonts w:hint="eastAsia"/>
          <w:szCs w:val="21"/>
        </w:rPr>
        <w:t>、</w:t>
      </w:r>
      <w:r w:rsidRPr="009224CD">
        <w:rPr>
          <w:rFonts w:hint="eastAsia"/>
          <w:szCs w:val="21"/>
        </w:rPr>
        <w:t>2015</w:t>
      </w:r>
      <w:r w:rsidRPr="009224CD">
        <w:rPr>
          <w:rFonts w:hint="eastAsia"/>
          <w:szCs w:val="21"/>
        </w:rPr>
        <w:t>年</w:t>
      </w:r>
      <w:r w:rsidRPr="009224CD">
        <w:rPr>
          <w:rFonts w:hint="eastAsia"/>
          <w:szCs w:val="21"/>
        </w:rPr>
        <w:t>3</w:t>
      </w:r>
      <w:r w:rsidRPr="009224CD">
        <w:rPr>
          <w:rFonts w:hint="eastAsia"/>
          <w:szCs w:val="21"/>
        </w:rPr>
        <w:t>月</w:t>
      </w:r>
      <w:r w:rsidR="00FE368D">
        <w:rPr>
          <w:rFonts w:hint="eastAsia"/>
          <w:szCs w:val="21"/>
        </w:rPr>
        <w:t>、</w:t>
      </w:r>
      <w:r w:rsidRPr="009224CD">
        <w:rPr>
          <w:rFonts w:hint="eastAsia"/>
          <w:szCs w:val="21"/>
        </w:rPr>
        <w:t>133</w:t>
      </w:r>
      <w:r w:rsidRPr="009224CD">
        <w:rPr>
          <w:szCs w:val="21"/>
        </w:rPr>
        <w:t>–</w:t>
      </w:r>
      <w:r w:rsidRPr="009224CD">
        <w:rPr>
          <w:rFonts w:hint="eastAsia"/>
          <w:szCs w:val="21"/>
        </w:rPr>
        <w:t>154</w:t>
      </w:r>
      <w:r w:rsidRPr="009224CD">
        <w:rPr>
          <w:rFonts w:hint="eastAsia"/>
          <w:szCs w:val="21"/>
        </w:rPr>
        <w:t>頁</w:t>
      </w:r>
    </w:p>
    <w:p w:rsidR="00717A10" w:rsidRPr="009E0BB3" w:rsidRDefault="00717A10" w:rsidP="00D113FE">
      <w:pPr>
        <w:ind w:left="424" w:hangingChars="202" w:hanging="424"/>
        <w:jc w:val="left"/>
        <w:rPr>
          <w:szCs w:val="21"/>
        </w:rPr>
      </w:pPr>
      <w:r w:rsidRPr="009224CD">
        <w:rPr>
          <w:rFonts w:hint="eastAsia"/>
          <w:szCs w:val="21"/>
        </w:rPr>
        <w:t>「道路管理の瑕疵（</w:t>
      </w:r>
      <w:r w:rsidRPr="009224CD">
        <w:rPr>
          <w:rFonts w:hint="eastAsia"/>
          <w:szCs w:val="21"/>
        </w:rPr>
        <w:t>1</w:t>
      </w:r>
      <w:r w:rsidRPr="009224CD">
        <w:rPr>
          <w:rFonts w:hint="eastAsia"/>
          <w:szCs w:val="21"/>
        </w:rPr>
        <w:t>）―落石」</w:t>
      </w:r>
      <w:r w:rsidR="00FF250E" w:rsidRPr="009224CD">
        <w:rPr>
          <w:rFonts w:hint="eastAsia"/>
          <w:szCs w:val="21"/>
        </w:rPr>
        <w:t>『行政判例百選</w:t>
      </w:r>
      <w:r w:rsidR="00FF250E" w:rsidRPr="009224CD">
        <w:rPr>
          <w:rFonts w:hint="eastAsia"/>
          <w:szCs w:val="21"/>
        </w:rPr>
        <w:t>II</w:t>
      </w:r>
      <w:r w:rsidR="00FF250E" w:rsidRPr="009224CD">
        <w:rPr>
          <w:rFonts w:hint="eastAsia"/>
          <w:szCs w:val="21"/>
        </w:rPr>
        <w:t>［第</w:t>
      </w:r>
      <w:r w:rsidR="00FF250E">
        <w:rPr>
          <w:rFonts w:hint="eastAsia"/>
          <w:szCs w:val="21"/>
        </w:rPr>
        <w:t>6</w:t>
      </w:r>
      <w:r w:rsidR="00FF250E" w:rsidRPr="009224CD">
        <w:rPr>
          <w:rFonts w:hint="eastAsia"/>
          <w:szCs w:val="21"/>
        </w:rPr>
        <w:t>版］』</w:t>
      </w:r>
      <w:r w:rsidR="00FF250E">
        <w:rPr>
          <w:rFonts w:hint="eastAsia"/>
          <w:szCs w:val="21"/>
        </w:rPr>
        <w:t>有斐閣</w:t>
      </w:r>
      <w:r w:rsidR="00FF250E" w:rsidRPr="009224CD">
        <w:rPr>
          <w:rFonts w:hint="eastAsia"/>
          <w:szCs w:val="21"/>
        </w:rPr>
        <w:t>、</w:t>
      </w:r>
      <w:r w:rsidR="00FF250E">
        <w:rPr>
          <w:rFonts w:hint="eastAsia"/>
          <w:szCs w:val="21"/>
        </w:rPr>
        <w:t>2</w:t>
      </w:r>
      <w:r w:rsidR="00FF250E">
        <w:rPr>
          <w:szCs w:val="21"/>
        </w:rPr>
        <w:t>002</w:t>
      </w:r>
      <w:r w:rsidR="00FF250E">
        <w:rPr>
          <w:rFonts w:hint="eastAsia"/>
          <w:szCs w:val="21"/>
        </w:rPr>
        <w:t>年</w:t>
      </w:r>
      <w:r w:rsidR="00FF250E">
        <w:rPr>
          <w:rFonts w:hint="eastAsia"/>
          <w:szCs w:val="21"/>
        </w:rPr>
        <w:t>11</w:t>
      </w:r>
      <w:r w:rsidR="00FF250E">
        <w:rPr>
          <w:rFonts w:hint="eastAsia"/>
          <w:szCs w:val="21"/>
        </w:rPr>
        <w:t>月、</w:t>
      </w:r>
      <w:r w:rsidR="00FF250E">
        <w:rPr>
          <w:rFonts w:hint="eastAsia"/>
          <w:szCs w:val="21"/>
        </w:rPr>
        <w:t>4</w:t>
      </w:r>
      <w:r w:rsidR="00FF250E">
        <w:rPr>
          <w:szCs w:val="21"/>
        </w:rPr>
        <w:t>98–499</w:t>
      </w:r>
      <w:r w:rsidR="00FF250E">
        <w:rPr>
          <w:rFonts w:hint="eastAsia"/>
          <w:szCs w:val="21"/>
        </w:rPr>
        <w:t>頁、</w:t>
      </w:r>
      <w:r w:rsidR="009E0BB3">
        <w:rPr>
          <w:rFonts w:hint="eastAsia"/>
          <w:szCs w:val="21"/>
        </w:rPr>
        <w:t>『同［</w:t>
      </w:r>
      <w:r w:rsidRPr="009224CD">
        <w:rPr>
          <w:rFonts w:hint="eastAsia"/>
          <w:szCs w:val="21"/>
        </w:rPr>
        <w:t>第</w:t>
      </w:r>
      <w:r w:rsidRPr="009224CD">
        <w:rPr>
          <w:rFonts w:hint="eastAsia"/>
          <w:szCs w:val="21"/>
        </w:rPr>
        <w:t>7</w:t>
      </w:r>
      <w:r w:rsidRPr="009224CD">
        <w:rPr>
          <w:rFonts w:hint="eastAsia"/>
          <w:szCs w:val="21"/>
        </w:rPr>
        <w:t>版</w:t>
      </w:r>
      <w:r w:rsidR="009E0BB3">
        <w:rPr>
          <w:rFonts w:hint="eastAsia"/>
          <w:szCs w:val="21"/>
        </w:rPr>
        <w:t>］』、</w:t>
      </w:r>
      <w:r w:rsidRPr="009224CD">
        <w:rPr>
          <w:rFonts w:hint="eastAsia"/>
          <w:szCs w:val="21"/>
        </w:rPr>
        <w:t>2017</w:t>
      </w:r>
      <w:r w:rsidRPr="009224CD">
        <w:rPr>
          <w:rFonts w:hint="eastAsia"/>
          <w:szCs w:val="21"/>
        </w:rPr>
        <w:t>年</w:t>
      </w:r>
      <w:r w:rsidRPr="009224CD">
        <w:rPr>
          <w:rFonts w:hint="eastAsia"/>
          <w:szCs w:val="21"/>
        </w:rPr>
        <w:t>11</w:t>
      </w:r>
      <w:r w:rsidRPr="009224CD">
        <w:rPr>
          <w:rFonts w:hint="eastAsia"/>
          <w:szCs w:val="21"/>
        </w:rPr>
        <w:t>月</w:t>
      </w:r>
      <w:r w:rsidR="009E0BB3">
        <w:rPr>
          <w:rFonts w:hint="eastAsia"/>
          <w:szCs w:val="21"/>
        </w:rPr>
        <w:t>、</w:t>
      </w:r>
      <w:r w:rsidR="009E0BB3">
        <w:rPr>
          <w:rFonts w:hint="eastAsia"/>
          <w:szCs w:val="21"/>
        </w:rPr>
        <w:t>4</w:t>
      </w:r>
      <w:r w:rsidR="009E0BB3">
        <w:rPr>
          <w:szCs w:val="21"/>
        </w:rPr>
        <w:t>82–483</w:t>
      </w:r>
      <w:r w:rsidR="009E0BB3">
        <w:rPr>
          <w:rFonts w:hint="eastAsia"/>
          <w:szCs w:val="21"/>
        </w:rPr>
        <w:t>頁</w:t>
      </w:r>
    </w:p>
    <w:p w:rsidR="00102B4B" w:rsidRPr="009E0BB3" w:rsidRDefault="00102B4B" w:rsidP="00D264A4">
      <w:pPr>
        <w:ind w:left="210" w:hangingChars="100" w:hanging="210"/>
        <w:jc w:val="left"/>
        <w:rPr>
          <w:szCs w:val="21"/>
        </w:rPr>
      </w:pPr>
    </w:p>
    <w:p w:rsidR="00102B4B" w:rsidRPr="009224CD" w:rsidRDefault="00DB64D6" w:rsidP="00DB64D6">
      <w:pPr>
        <w:pStyle w:val="TimesNewRoman"/>
      </w:pPr>
      <w:r w:rsidRPr="00DB64D6">
        <w:rPr>
          <w:rFonts w:hint="eastAsia"/>
        </w:rPr>
        <w:t>Ⅳ．</w:t>
      </w:r>
      <w:r w:rsidR="00102B4B" w:rsidRPr="009224CD">
        <w:rPr>
          <w:rFonts w:hint="eastAsia"/>
        </w:rPr>
        <w:t>書評</w:t>
      </w:r>
    </w:p>
    <w:p w:rsidR="00427071" w:rsidRPr="00B269BC" w:rsidRDefault="00427071" w:rsidP="00D113FE">
      <w:pPr>
        <w:ind w:left="424" w:hangingChars="202" w:hanging="424"/>
        <w:jc w:val="left"/>
        <w:rPr>
          <w:szCs w:val="21"/>
        </w:rPr>
      </w:pPr>
      <w:r w:rsidRPr="00B269BC">
        <w:rPr>
          <w:rFonts w:hint="eastAsia"/>
          <w:szCs w:val="21"/>
        </w:rPr>
        <w:t>諸富徹著『環境税の理論と実際』産業と環境</w:t>
      </w:r>
      <w:r w:rsidR="00B269BC" w:rsidRPr="00B269BC">
        <w:rPr>
          <w:rFonts w:hint="eastAsia"/>
          <w:szCs w:val="21"/>
        </w:rPr>
        <w:t>31</w:t>
      </w:r>
      <w:r w:rsidR="00B269BC" w:rsidRPr="00B269BC">
        <w:rPr>
          <w:rFonts w:hint="eastAsia"/>
          <w:szCs w:val="21"/>
        </w:rPr>
        <w:t>巻</w:t>
      </w:r>
      <w:r w:rsidR="00B269BC" w:rsidRPr="00B269BC">
        <w:rPr>
          <w:rFonts w:hint="eastAsia"/>
          <w:szCs w:val="21"/>
        </w:rPr>
        <w:t>3</w:t>
      </w:r>
      <w:r w:rsidR="00B269BC" w:rsidRPr="00B269BC">
        <w:rPr>
          <w:rFonts w:hint="eastAsia"/>
          <w:szCs w:val="21"/>
        </w:rPr>
        <w:t>号</w:t>
      </w:r>
      <w:r w:rsidR="00FE368D" w:rsidRPr="00B269BC">
        <w:rPr>
          <w:rFonts w:hint="eastAsia"/>
          <w:szCs w:val="21"/>
        </w:rPr>
        <w:t>、</w:t>
      </w:r>
      <w:r w:rsidRPr="00B269BC">
        <w:rPr>
          <w:rFonts w:hint="eastAsia"/>
          <w:szCs w:val="21"/>
        </w:rPr>
        <w:t>2002</w:t>
      </w:r>
      <w:r w:rsidRPr="00B269BC">
        <w:rPr>
          <w:rFonts w:hint="eastAsia"/>
          <w:szCs w:val="21"/>
        </w:rPr>
        <w:t>年</w:t>
      </w:r>
      <w:r w:rsidRPr="00B269BC">
        <w:rPr>
          <w:rFonts w:hint="eastAsia"/>
          <w:szCs w:val="21"/>
        </w:rPr>
        <w:t>3</w:t>
      </w:r>
      <w:r w:rsidRPr="00B269BC">
        <w:rPr>
          <w:rFonts w:hint="eastAsia"/>
          <w:szCs w:val="21"/>
        </w:rPr>
        <w:t>月</w:t>
      </w:r>
      <w:r w:rsidR="00FE368D" w:rsidRPr="00B269BC">
        <w:rPr>
          <w:rFonts w:hint="eastAsia"/>
          <w:szCs w:val="21"/>
        </w:rPr>
        <w:t>、</w:t>
      </w:r>
      <w:r w:rsidR="00B269BC" w:rsidRPr="00B269BC">
        <w:rPr>
          <w:rFonts w:hint="eastAsia"/>
          <w:szCs w:val="21"/>
        </w:rPr>
        <w:t>39</w:t>
      </w:r>
      <w:r w:rsidRPr="00B269BC">
        <w:rPr>
          <w:rFonts w:hint="eastAsia"/>
          <w:szCs w:val="21"/>
        </w:rPr>
        <w:t>頁</w:t>
      </w:r>
    </w:p>
    <w:p w:rsidR="00435378" w:rsidRPr="00B269BC" w:rsidRDefault="00435378" w:rsidP="00D113FE">
      <w:pPr>
        <w:ind w:left="424" w:hangingChars="202" w:hanging="424"/>
        <w:jc w:val="left"/>
        <w:rPr>
          <w:szCs w:val="21"/>
        </w:rPr>
      </w:pPr>
      <w:r w:rsidRPr="00B269BC">
        <w:rPr>
          <w:rFonts w:hint="eastAsia"/>
          <w:szCs w:val="21"/>
        </w:rPr>
        <w:t>佐藤仁</w:t>
      </w:r>
      <w:r w:rsidR="00102B4B" w:rsidRPr="00B269BC">
        <w:rPr>
          <w:rFonts w:hint="eastAsia"/>
          <w:szCs w:val="21"/>
        </w:rPr>
        <w:t>著</w:t>
      </w:r>
      <w:r w:rsidRPr="00B269BC">
        <w:rPr>
          <w:rFonts w:hint="eastAsia"/>
          <w:szCs w:val="21"/>
        </w:rPr>
        <w:t>『稀少資源のポリティクス―タイ農村に見る環境と開発のはざま―』産業と環境</w:t>
      </w:r>
      <w:r w:rsidR="00B269BC">
        <w:rPr>
          <w:rFonts w:hint="eastAsia"/>
          <w:szCs w:val="21"/>
        </w:rPr>
        <w:t>31</w:t>
      </w:r>
      <w:r w:rsidR="00B269BC">
        <w:rPr>
          <w:rFonts w:hint="eastAsia"/>
          <w:szCs w:val="21"/>
        </w:rPr>
        <w:t>巻</w:t>
      </w:r>
      <w:r w:rsidR="00B269BC">
        <w:rPr>
          <w:rFonts w:hint="eastAsia"/>
          <w:szCs w:val="21"/>
        </w:rPr>
        <w:t>9</w:t>
      </w:r>
      <w:r w:rsidR="00B269BC">
        <w:rPr>
          <w:rFonts w:hint="eastAsia"/>
          <w:szCs w:val="21"/>
        </w:rPr>
        <w:t>号</w:t>
      </w:r>
      <w:r w:rsidR="00FE368D" w:rsidRPr="00B269BC">
        <w:rPr>
          <w:rFonts w:hint="eastAsia"/>
          <w:szCs w:val="21"/>
        </w:rPr>
        <w:t>、</w:t>
      </w:r>
      <w:r w:rsidRPr="00B269BC">
        <w:rPr>
          <w:rFonts w:hint="eastAsia"/>
          <w:szCs w:val="21"/>
        </w:rPr>
        <w:t>2</w:t>
      </w:r>
      <w:r w:rsidRPr="00B269BC">
        <w:rPr>
          <w:szCs w:val="21"/>
        </w:rPr>
        <w:t>00</w:t>
      </w:r>
      <w:r w:rsidRPr="00B269BC">
        <w:rPr>
          <w:rFonts w:hint="eastAsia"/>
          <w:szCs w:val="21"/>
        </w:rPr>
        <w:t>2</w:t>
      </w:r>
      <w:r w:rsidRPr="00B269BC">
        <w:rPr>
          <w:rFonts w:hint="eastAsia"/>
          <w:szCs w:val="21"/>
        </w:rPr>
        <w:t>年</w:t>
      </w:r>
      <w:r w:rsidRPr="00B269BC">
        <w:rPr>
          <w:rFonts w:hint="eastAsia"/>
          <w:szCs w:val="21"/>
        </w:rPr>
        <w:t>9</w:t>
      </w:r>
      <w:r w:rsidRPr="00B269BC">
        <w:rPr>
          <w:rFonts w:hint="eastAsia"/>
          <w:szCs w:val="21"/>
        </w:rPr>
        <w:t>月</w:t>
      </w:r>
      <w:r w:rsidR="00FE368D" w:rsidRPr="00B269BC">
        <w:rPr>
          <w:rFonts w:hint="eastAsia"/>
          <w:szCs w:val="21"/>
        </w:rPr>
        <w:t>、</w:t>
      </w:r>
      <w:r w:rsidR="00B269BC">
        <w:rPr>
          <w:rFonts w:hint="eastAsia"/>
          <w:szCs w:val="21"/>
        </w:rPr>
        <w:t>92</w:t>
      </w:r>
      <w:r w:rsidRPr="00B269BC">
        <w:rPr>
          <w:rFonts w:hint="eastAsia"/>
          <w:szCs w:val="21"/>
        </w:rPr>
        <w:t>頁</w:t>
      </w:r>
    </w:p>
    <w:p w:rsidR="00427071" w:rsidRPr="00B269BC" w:rsidRDefault="00427071" w:rsidP="00D113FE">
      <w:pPr>
        <w:ind w:left="424" w:hangingChars="202" w:hanging="424"/>
        <w:jc w:val="left"/>
        <w:rPr>
          <w:szCs w:val="21"/>
        </w:rPr>
      </w:pPr>
      <w:r w:rsidRPr="00B269BC">
        <w:rPr>
          <w:rFonts w:hint="eastAsia"/>
          <w:szCs w:val="21"/>
        </w:rPr>
        <w:t>リチャード・</w:t>
      </w:r>
      <w:r w:rsidRPr="00B269BC">
        <w:rPr>
          <w:rFonts w:hint="eastAsia"/>
          <w:szCs w:val="21"/>
        </w:rPr>
        <w:t>B</w:t>
      </w:r>
      <w:r w:rsidRPr="00B269BC">
        <w:rPr>
          <w:rFonts w:hint="eastAsia"/>
          <w:szCs w:val="21"/>
        </w:rPr>
        <w:t>・スチュワート著</w:t>
      </w:r>
      <w:r w:rsidR="00FE368D" w:rsidRPr="00B269BC">
        <w:rPr>
          <w:rFonts w:hint="eastAsia"/>
          <w:szCs w:val="21"/>
        </w:rPr>
        <w:t>『</w:t>
      </w:r>
      <w:r w:rsidRPr="00B269BC">
        <w:rPr>
          <w:rFonts w:hint="eastAsia"/>
          <w:szCs w:val="21"/>
        </w:rPr>
        <w:t>環境規制の新世代？</w:t>
      </w:r>
      <w:r w:rsidR="00FE368D" w:rsidRPr="00B269BC">
        <w:rPr>
          <w:rFonts w:hint="eastAsia"/>
          <w:szCs w:val="21"/>
        </w:rPr>
        <w:t>』（</w:t>
      </w:r>
      <w:r w:rsidRPr="00B269BC">
        <w:rPr>
          <w:rFonts w:hint="eastAsia"/>
          <w:szCs w:val="21"/>
        </w:rPr>
        <w:t>1</w:t>
      </w:r>
      <w:r w:rsidR="00FE368D" w:rsidRPr="00B269BC">
        <w:rPr>
          <w:rFonts w:hint="eastAsia"/>
          <w:szCs w:val="21"/>
        </w:rPr>
        <w:t>）（上智大学環境法研究会〔</w:t>
      </w:r>
      <w:r w:rsidR="00B269BC">
        <w:rPr>
          <w:rFonts w:hint="eastAsia"/>
          <w:szCs w:val="21"/>
        </w:rPr>
        <w:t>代表：</w:t>
      </w:r>
      <w:r w:rsidRPr="00B269BC">
        <w:rPr>
          <w:rFonts w:hint="eastAsia"/>
          <w:szCs w:val="21"/>
        </w:rPr>
        <w:t>北村喜宣</w:t>
      </w:r>
      <w:r w:rsidR="00B269BC">
        <w:rPr>
          <w:rFonts w:hint="eastAsia"/>
          <w:szCs w:val="21"/>
        </w:rPr>
        <w:t>〕</w:t>
      </w:r>
      <w:r w:rsidR="00FE368D" w:rsidRPr="00B269BC">
        <w:rPr>
          <w:rFonts w:hint="eastAsia"/>
          <w:szCs w:val="21"/>
        </w:rPr>
        <w:t>）上智法学論集</w:t>
      </w:r>
      <w:r w:rsidRPr="00B269BC">
        <w:rPr>
          <w:rFonts w:hint="eastAsia"/>
          <w:szCs w:val="21"/>
        </w:rPr>
        <w:t>46</w:t>
      </w:r>
      <w:r w:rsidR="00FE368D" w:rsidRPr="00B269BC">
        <w:rPr>
          <w:rFonts w:hint="eastAsia"/>
          <w:szCs w:val="21"/>
        </w:rPr>
        <w:t>巻</w:t>
      </w:r>
      <w:r w:rsidRPr="00B269BC">
        <w:rPr>
          <w:rFonts w:hint="eastAsia"/>
          <w:szCs w:val="21"/>
        </w:rPr>
        <w:t>1</w:t>
      </w:r>
      <w:r w:rsidR="00FE368D" w:rsidRPr="00B269BC">
        <w:rPr>
          <w:rFonts w:hint="eastAsia"/>
          <w:szCs w:val="21"/>
        </w:rPr>
        <w:t>号、</w:t>
      </w:r>
      <w:r w:rsidR="00FE368D" w:rsidRPr="00B269BC">
        <w:rPr>
          <w:rFonts w:hint="eastAsia"/>
          <w:szCs w:val="21"/>
        </w:rPr>
        <w:t>2002</w:t>
      </w:r>
      <w:r w:rsidR="00FE368D" w:rsidRPr="00B269BC">
        <w:rPr>
          <w:rFonts w:hint="eastAsia"/>
          <w:szCs w:val="21"/>
        </w:rPr>
        <w:t>年</w:t>
      </w:r>
      <w:r w:rsidR="00FE368D" w:rsidRPr="00B269BC">
        <w:rPr>
          <w:rFonts w:hint="eastAsia"/>
          <w:szCs w:val="21"/>
        </w:rPr>
        <w:t>9</w:t>
      </w:r>
      <w:r w:rsidR="00FE368D" w:rsidRPr="00B269BC">
        <w:rPr>
          <w:rFonts w:hint="eastAsia"/>
          <w:szCs w:val="21"/>
        </w:rPr>
        <w:t>月、</w:t>
      </w:r>
      <w:r w:rsidRPr="00B269BC">
        <w:rPr>
          <w:rFonts w:hint="eastAsia"/>
          <w:szCs w:val="21"/>
        </w:rPr>
        <w:t>102</w:t>
      </w:r>
      <w:r w:rsidR="00FE368D" w:rsidRPr="00B269BC">
        <w:rPr>
          <w:rFonts w:cs="Times New Roman"/>
          <w:szCs w:val="21"/>
        </w:rPr>
        <w:t>–</w:t>
      </w:r>
      <w:r w:rsidRPr="00B269BC">
        <w:rPr>
          <w:rFonts w:hint="eastAsia"/>
          <w:szCs w:val="21"/>
        </w:rPr>
        <w:t>1</w:t>
      </w:r>
      <w:r w:rsidR="00B269BC">
        <w:rPr>
          <w:szCs w:val="21"/>
        </w:rPr>
        <w:t>40</w:t>
      </w:r>
      <w:r w:rsidR="00FE368D" w:rsidRPr="00B269BC">
        <w:rPr>
          <w:rFonts w:hint="eastAsia"/>
          <w:szCs w:val="21"/>
        </w:rPr>
        <w:t>頁</w:t>
      </w:r>
      <w:r w:rsidR="00B269BC">
        <w:rPr>
          <w:rFonts w:hint="eastAsia"/>
          <w:szCs w:val="21"/>
        </w:rPr>
        <w:t>（</w:t>
      </w:r>
      <w:r w:rsidR="00B269BC" w:rsidRPr="00B269BC">
        <w:rPr>
          <w:rFonts w:hint="eastAsia"/>
          <w:szCs w:val="21"/>
        </w:rPr>
        <w:t>102</w:t>
      </w:r>
      <w:r w:rsidR="00B269BC" w:rsidRPr="00B269BC">
        <w:rPr>
          <w:rFonts w:cs="Times New Roman"/>
          <w:szCs w:val="21"/>
        </w:rPr>
        <w:t>–</w:t>
      </w:r>
      <w:r w:rsidR="00B269BC" w:rsidRPr="00B269BC">
        <w:rPr>
          <w:rFonts w:hint="eastAsia"/>
          <w:szCs w:val="21"/>
        </w:rPr>
        <w:t>118</w:t>
      </w:r>
      <w:r w:rsidR="00B269BC" w:rsidRPr="00B269BC">
        <w:rPr>
          <w:rFonts w:hint="eastAsia"/>
          <w:szCs w:val="21"/>
        </w:rPr>
        <w:t>頁</w:t>
      </w:r>
      <w:r w:rsidR="00B269BC">
        <w:rPr>
          <w:rFonts w:hint="eastAsia"/>
          <w:szCs w:val="21"/>
        </w:rPr>
        <w:t>を担当）</w:t>
      </w:r>
    </w:p>
    <w:p w:rsidR="00435378" w:rsidRPr="00B269BC" w:rsidRDefault="00435378" w:rsidP="00D113FE">
      <w:pPr>
        <w:ind w:left="424" w:hangingChars="202" w:hanging="424"/>
        <w:jc w:val="left"/>
        <w:rPr>
          <w:szCs w:val="21"/>
        </w:rPr>
      </w:pPr>
      <w:r w:rsidRPr="00B269BC">
        <w:rPr>
          <w:rFonts w:hint="eastAsia"/>
          <w:szCs w:val="21"/>
        </w:rPr>
        <w:t>ジョセフ・</w:t>
      </w:r>
      <w:r w:rsidRPr="00B269BC">
        <w:rPr>
          <w:rFonts w:hint="eastAsia"/>
          <w:szCs w:val="21"/>
        </w:rPr>
        <w:t>L</w:t>
      </w:r>
      <w:r w:rsidRPr="00B269BC">
        <w:rPr>
          <w:rFonts w:hint="eastAsia"/>
          <w:szCs w:val="21"/>
        </w:rPr>
        <w:t>・サックス</w:t>
      </w:r>
      <w:r w:rsidR="00102B4B" w:rsidRPr="00B269BC">
        <w:rPr>
          <w:rFonts w:hint="eastAsia"/>
          <w:szCs w:val="21"/>
        </w:rPr>
        <w:t>著</w:t>
      </w:r>
      <w:r w:rsidR="00B269BC">
        <w:rPr>
          <w:rFonts w:hint="eastAsia"/>
          <w:szCs w:val="21"/>
        </w:rPr>
        <w:t>（都留重人監訳）</w:t>
      </w:r>
      <w:r w:rsidRPr="00B269BC">
        <w:rPr>
          <w:rFonts w:hint="eastAsia"/>
          <w:szCs w:val="21"/>
        </w:rPr>
        <w:t>『「レンブラント」でダーツ遊びとは―文化遺産と公の権利―』産業と環境</w:t>
      </w:r>
      <w:r w:rsidR="00B269BC">
        <w:rPr>
          <w:szCs w:val="21"/>
        </w:rPr>
        <w:t>31</w:t>
      </w:r>
      <w:r w:rsidR="00B269BC">
        <w:rPr>
          <w:rFonts w:hint="eastAsia"/>
          <w:szCs w:val="21"/>
        </w:rPr>
        <w:t>巻</w:t>
      </w:r>
      <w:r w:rsidR="00B269BC">
        <w:rPr>
          <w:rFonts w:hint="eastAsia"/>
          <w:szCs w:val="21"/>
        </w:rPr>
        <w:t>12</w:t>
      </w:r>
      <w:r w:rsidR="00B269BC">
        <w:rPr>
          <w:rFonts w:hint="eastAsia"/>
          <w:szCs w:val="21"/>
        </w:rPr>
        <w:t>号</w:t>
      </w:r>
      <w:r w:rsidR="00FE368D" w:rsidRPr="00B269BC">
        <w:rPr>
          <w:rFonts w:hint="eastAsia"/>
          <w:szCs w:val="21"/>
        </w:rPr>
        <w:t>、</w:t>
      </w:r>
      <w:r w:rsidRPr="00B269BC">
        <w:rPr>
          <w:rFonts w:hint="eastAsia"/>
          <w:szCs w:val="21"/>
        </w:rPr>
        <w:t>2002</w:t>
      </w:r>
      <w:r w:rsidRPr="00B269BC">
        <w:rPr>
          <w:rFonts w:hint="eastAsia"/>
          <w:szCs w:val="21"/>
        </w:rPr>
        <w:t>年</w:t>
      </w:r>
      <w:r w:rsidRPr="00B269BC">
        <w:rPr>
          <w:rFonts w:hint="eastAsia"/>
          <w:szCs w:val="21"/>
        </w:rPr>
        <w:t>12</w:t>
      </w:r>
      <w:r w:rsidRPr="00B269BC">
        <w:rPr>
          <w:rFonts w:hint="eastAsia"/>
          <w:szCs w:val="21"/>
        </w:rPr>
        <w:t>月</w:t>
      </w:r>
      <w:r w:rsidR="00FE368D" w:rsidRPr="00B269BC">
        <w:rPr>
          <w:rFonts w:hint="eastAsia"/>
          <w:szCs w:val="21"/>
        </w:rPr>
        <w:t>、</w:t>
      </w:r>
      <w:r w:rsidR="00B269BC">
        <w:rPr>
          <w:rFonts w:hint="eastAsia"/>
          <w:szCs w:val="21"/>
        </w:rPr>
        <w:t>86</w:t>
      </w:r>
      <w:r w:rsidRPr="00B269BC">
        <w:rPr>
          <w:rFonts w:hint="eastAsia"/>
          <w:szCs w:val="21"/>
        </w:rPr>
        <w:t>頁</w:t>
      </w:r>
    </w:p>
    <w:p w:rsidR="00435378" w:rsidRPr="00B269BC" w:rsidRDefault="00435378" w:rsidP="00D113FE">
      <w:pPr>
        <w:ind w:left="424" w:hangingChars="202" w:hanging="424"/>
        <w:jc w:val="left"/>
        <w:rPr>
          <w:szCs w:val="21"/>
        </w:rPr>
      </w:pPr>
      <w:r w:rsidRPr="00B269BC">
        <w:rPr>
          <w:rFonts w:hint="eastAsia"/>
          <w:szCs w:val="21"/>
        </w:rPr>
        <w:t>小塩和人</w:t>
      </w:r>
      <w:r w:rsidR="00B269BC">
        <w:rPr>
          <w:rFonts w:hint="eastAsia"/>
          <w:szCs w:val="21"/>
        </w:rPr>
        <w:t>著</w:t>
      </w:r>
      <w:r w:rsidRPr="00B269BC">
        <w:rPr>
          <w:rFonts w:hint="eastAsia"/>
          <w:szCs w:val="21"/>
        </w:rPr>
        <w:t>『水の環境史―南カリフォルニアの</w:t>
      </w:r>
      <w:r w:rsidRPr="00B269BC">
        <w:rPr>
          <w:rFonts w:hint="eastAsia"/>
          <w:szCs w:val="21"/>
        </w:rPr>
        <w:t>20</w:t>
      </w:r>
      <w:r w:rsidRPr="00B269BC">
        <w:rPr>
          <w:rFonts w:hint="eastAsia"/>
          <w:szCs w:val="21"/>
        </w:rPr>
        <w:t>世紀―』産業と環境</w:t>
      </w:r>
      <w:r w:rsidR="00B269BC">
        <w:rPr>
          <w:rFonts w:hint="eastAsia"/>
          <w:szCs w:val="21"/>
        </w:rPr>
        <w:t>32</w:t>
      </w:r>
      <w:r w:rsidR="00B269BC">
        <w:rPr>
          <w:rFonts w:hint="eastAsia"/>
          <w:szCs w:val="21"/>
        </w:rPr>
        <w:t>巻</w:t>
      </w:r>
      <w:r w:rsidR="00B269BC">
        <w:rPr>
          <w:rFonts w:hint="eastAsia"/>
          <w:szCs w:val="21"/>
        </w:rPr>
        <w:t>9</w:t>
      </w:r>
      <w:r w:rsidR="00B269BC">
        <w:rPr>
          <w:rFonts w:hint="eastAsia"/>
          <w:szCs w:val="21"/>
        </w:rPr>
        <w:t>号</w:t>
      </w:r>
      <w:r w:rsidRPr="00B269BC">
        <w:rPr>
          <w:rFonts w:hint="eastAsia"/>
          <w:szCs w:val="21"/>
        </w:rPr>
        <w:t>、</w:t>
      </w:r>
      <w:r w:rsidR="00FE368D" w:rsidRPr="00B269BC">
        <w:rPr>
          <w:rFonts w:hint="eastAsia"/>
          <w:szCs w:val="21"/>
        </w:rPr>
        <w:t>2003</w:t>
      </w:r>
      <w:r w:rsidR="00FE368D" w:rsidRPr="00B269BC">
        <w:rPr>
          <w:rFonts w:hint="eastAsia"/>
          <w:szCs w:val="21"/>
        </w:rPr>
        <w:t>年</w:t>
      </w:r>
      <w:r w:rsidR="00FE368D" w:rsidRPr="00B269BC">
        <w:rPr>
          <w:rFonts w:hint="eastAsia"/>
          <w:szCs w:val="21"/>
        </w:rPr>
        <w:t>9</w:t>
      </w:r>
      <w:r w:rsidR="00FE368D" w:rsidRPr="00B269BC">
        <w:rPr>
          <w:rFonts w:hint="eastAsia"/>
          <w:szCs w:val="21"/>
        </w:rPr>
        <w:t>月、</w:t>
      </w:r>
      <w:r w:rsidR="00B269BC">
        <w:rPr>
          <w:rFonts w:hint="eastAsia"/>
          <w:szCs w:val="21"/>
        </w:rPr>
        <w:t>87</w:t>
      </w:r>
      <w:r w:rsidRPr="00B269BC">
        <w:rPr>
          <w:rFonts w:hint="eastAsia"/>
          <w:szCs w:val="21"/>
        </w:rPr>
        <w:t>頁</w:t>
      </w:r>
    </w:p>
    <w:p w:rsidR="004265BD" w:rsidRPr="009224CD" w:rsidRDefault="004265BD" w:rsidP="00D113FE">
      <w:pPr>
        <w:ind w:left="424" w:hangingChars="202" w:hanging="424"/>
        <w:jc w:val="left"/>
        <w:rPr>
          <w:szCs w:val="21"/>
        </w:rPr>
      </w:pPr>
      <w:r w:rsidRPr="009224CD">
        <w:rPr>
          <w:rFonts w:hint="eastAsia"/>
          <w:szCs w:val="21"/>
        </w:rPr>
        <w:t>三俣学・森元早苗・室田武編『コモンズ研究のフロンティア─山野海川の共的世界─』、三俣学・菅豊・井上真編著『ローカル・コモンズの可能性─自治と環境の新たな関係─』林業経済</w:t>
      </w:r>
      <w:r w:rsidRPr="009224CD">
        <w:rPr>
          <w:rFonts w:hint="eastAsia"/>
          <w:szCs w:val="21"/>
        </w:rPr>
        <w:t>67</w:t>
      </w:r>
      <w:r w:rsidRPr="009224CD">
        <w:rPr>
          <w:rFonts w:hint="eastAsia"/>
          <w:szCs w:val="21"/>
        </w:rPr>
        <w:t>巻</w:t>
      </w:r>
      <w:r w:rsidRPr="009224CD">
        <w:rPr>
          <w:rFonts w:hint="eastAsia"/>
          <w:szCs w:val="21"/>
        </w:rPr>
        <w:t>3</w:t>
      </w:r>
      <w:r w:rsidRPr="009224CD">
        <w:rPr>
          <w:rFonts w:hint="eastAsia"/>
          <w:szCs w:val="21"/>
        </w:rPr>
        <w:t>号</w:t>
      </w:r>
      <w:r w:rsidR="00FE368D">
        <w:rPr>
          <w:rFonts w:hint="eastAsia"/>
          <w:szCs w:val="21"/>
        </w:rPr>
        <w:t>、</w:t>
      </w:r>
      <w:r w:rsidRPr="009224CD">
        <w:rPr>
          <w:rFonts w:hint="eastAsia"/>
          <w:szCs w:val="21"/>
        </w:rPr>
        <w:t>2014</w:t>
      </w:r>
      <w:r w:rsidRPr="009224CD">
        <w:rPr>
          <w:rFonts w:hint="eastAsia"/>
          <w:szCs w:val="21"/>
        </w:rPr>
        <w:t>年</w:t>
      </w:r>
      <w:r w:rsidRPr="009224CD">
        <w:rPr>
          <w:rFonts w:hint="eastAsia"/>
          <w:szCs w:val="21"/>
        </w:rPr>
        <w:t>6</w:t>
      </w:r>
      <w:r w:rsidRPr="009224CD">
        <w:rPr>
          <w:rFonts w:hint="eastAsia"/>
          <w:szCs w:val="21"/>
        </w:rPr>
        <w:t>月</w:t>
      </w:r>
      <w:r w:rsidR="00FE368D">
        <w:rPr>
          <w:rFonts w:hint="eastAsia"/>
          <w:szCs w:val="21"/>
        </w:rPr>
        <w:t>、</w:t>
      </w:r>
      <w:r w:rsidRPr="009224CD">
        <w:rPr>
          <w:rFonts w:hint="eastAsia"/>
          <w:szCs w:val="21"/>
        </w:rPr>
        <w:t>18</w:t>
      </w:r>
      <w:r w:rsidRPr="009224CD">
        <w:rPr>
          <w:szCs w:val="21"/>
        </w:rPr>
        <w:t>–</w:t>
      </w:r>
      <w:r w:rsidRPr="009224CD">
        <w:rPr>
          <w:rFonts w:hint="eastAsia"/>
          <w:szCs w:val="21"/>
        </w:rPr>
        <w:t>25</w:t>
      </w:r>
      <w:r w:rsidRPr="009224CD">
        <w:rPr>
          <w:rFonts w:hint="eastAsia"/>
          <w:szCs w:val="21"/>
        </w:rPr>
        <w:t>頁</w:t>
      </w:r>
    </w:p>
    <w:p w:rsidR="00F664A6" w:rsidRPr="009224CD" w:rsidRDefault="00F664A6" w:rsidP="00D264A4">
      <w:pPr>
        <w:ind w:left="210" w:hangingChars="100" w:hanging="210"/>
        <w:jc w:val="left"/>
        <w:rPr>
          <w:szCs w:val="21"/>
        </w:rPr>
      </w:pPr>
    </w:p>
    <w:p w:rsidR="00F664A6" w:rsidRPr="009224CD" w:rsidRDefault="00DB64D6" w:rsidP="00DB64D6">
      <w:pPr>
        <w:pStyle w:val="TimesNewRoman"/>
      </w:pPr>
      <w:r w:rsidRPr="00DB64D6">
        <w:rPr>
          <w:rFonts w:hint="eastAsia"/>
        </w:rPr>
        <w:t>Ⅴ．</w:t>
      </w:r>
      <w:r w:rsidR="00310369" w:rsidRPr="009224CD">
        <w:rPr>
          <w:rFonts w:hint="eastAsia"/>
        </w:rPr>
        <w:t>解説・その他</w:t>
      </w:r>
    </w:p>
    <w:p w:rsidR="00240B14" w:rsidRPr="00B269BC" w:rsidRDefault="00240B14" w:rsidP="00240B14">
      <w:pPr>
        <w:ind w:left="424" w:hangingChars="202" w:hanging="424"/>
        <w:jc w:val="left"/>
        <w:rPr>
          <w:szCs w:val="21"/>
        </w:rPr>
      </w:pPr>
      <w:r w:rsidRPr="00B269BC">
        <w:rPr>
          <w:rFonts w:hint="eastAsia"/>
          <w:szCs w:val="21"/>
        </w:rPr>
        <w:t>「ダム・河川行政」法学教室</w:t>
      </w:r>
      <w:r w:rsidRPr="00B269BC">
        <w:rPr>
          <w:rFonts w:hint="eastAsia"/>
          <w:szCs w:val="21"/>
        </w:rPr>
        <w:t>343</w:t>
      </w:r>
      <w:r w:rsidRPr="00B269BC">
        <w:rPr>
          <w:rFonts w:hint="eastAsia"/>
          <w:szCs w:val="21"/>
        </w:rPr>
        <w:t>号、</w:t>
      </w:r>
      <w:r w:rsidRPr="00B269BC">
        <w:rPr>
          <w:rFonts w:hint="eastAsia"/>
          <w:szCs w:val="21"/>
        </w:rPr>
        <w:t>2009</w:t>
      </w:r>
      <w:r w:rsidRPr="00B269BC">
        <w:rPr>
          <w:rFonts w:hint="eastAsia"/>
          <w:szCs w:val="21"/>
        </w:rPr>
        <w:t>年</w:t>
      </w:r>
      <w:r>
        <w:rPr>
          <w:rFonts w:hint="eastAsia"/>
          <w:szCs w:val="21"/>
        </w:rPr>
        <w:t>4</w:t>
      </w:r>
      <w:r w:rsidRPr="00B269BC">
        <w:rPr>
          <w:rFonts w:hint="eastAsia"/>
          <w:szCs w:val="21"/>
        </w:rPr>
        <w:t>月、</w:t>
      </w:r>
      <w:r w:rsidRPr="00B269BC">
        <w:rPr>
          <w:rFonts w:hint="eastAsia"/>
          <w:szCs w:val="21"/>
        </w:rPr>
        <w:t>2</w:t>
      </w:r>
      <w:r w:rsidRPr="00B269BC">
        <w:rPr>
          <w:szCs w:val="21"/>
        </w:rPr>
        <w:t>–</w:t>
      </w:r>
      <w:r w:rsidRPr="00B269BC">
        <w:rPr>
          <w:rFonts w:hint="eastAsia"/>
          <w:szCs w:val="21"/>
        </w:rPr>
        <w:t>3</w:t>
      </w:r>
      <w:r w:rsidRPr="00B269BC">
        <w:rPr>
          <w:rFonts w:hint="eastAsia"/>
          <w:szCs w:val="21"/>
        </w:rPr>
        <w:t>頁</w:t>
      </w:r>
    </w:p>
    <w:p w:rsidR="00310369" w:rsidRPr="009224CD" w:rsidRDefault="00310369" w:rsidP="00D113FE">
      <w:pPr>
        <w:ind w:left="424" w:hangingChars="202" w:hanging="424"/>
        <w:jc w:val="left"/>
        <w:rPr>
          <w:szCs w:val="21"/>
        </w:rPr>
      </w:pPr>
      <w:r w:rsidRPr="009224CD">
        <w:rPr>
          <w:rFonts w:hint="eastAsia"/>
          <w:szCs w:val="21"/>
        </w:rPr>
        <w:lastRenderedPageBreak/>
        <w:t>「アメリカの『トンデモ訴訟』とその背景」大阪大学ショセキカプロジェクト編『ドーナツを穴だけ残して食べる方法：越境する学問―穴からのぞく大学講義』大阪大学出版会、</w:t>
      </w:r>
      <w:r w:rsidRPr="009224CD">
        <w:rPr>
          <w:rFonts w:hint="eastAsia"/>
          <w:szCs w:val="21"/>
        </w:rPr>
        <w:t>2014</w:t>
      </w:r>
      <w:r w:rsidRPr="009224CD">
        <w:rPr>
          <w:rFonts w:hint="eastAsia"/>
          <w:szCs w:val="21"/>
        </w:rPr>
        <w:t>年</w:t>
      </w:r>
      <w:r w:rsidRPr="009224CD">
        <w:rPr>
          <w:rFonts w:hint="eastAsia"/>
          <w:szCs w:val="21"/>
        </w:rPr>
        <w:t>2</w:t>
      </w:r>
      <w:r w:rsidRPr="009224CD">
        <w:rPr>
          <w:rFonts w:hint="eastAsia"/>
          <w:szCs w:val="21"/>
        </w:rPr>
        <w:t>月、</w:t>
      </w:r>
      <w:r w:rsidR="00B269BC">
        <w:rPr>
          <w:rFonts w:hint="eastAsia"/>
          <w:szCs w:val="21"/>
        </w:rPr>
        <w:t>257</w:t>
      </w:r>
      <w:r w:rsidR="00B269BC">
        <w:rPr>
          <w:rFonts w:cs="Times New Roman"/>
          <w:szCs w:val="21"/>
        </w:rPr>
        <w:t>–</w:t>
      </w:r>
      <w:r w:rsidR="00B269BC">
        <w:rPr>
          <w:rFonts w:cs="Times New Roman" w:hint="eastAsia"/>
          <w:szCs w:val="21"/>
        </w:rPr>
        <w:t>263</w:t>
      </w:r>
      <w:r w:rsidR="00B269BC">
        <w:rPr>
          <w:rFonts w:cs="Times New Roman" w:hint="eastAsia"/>
          <w:szCs w:val="21"/>
        </w:rPr>
        <w:t>頁</w:t>
      </w:r>
      <w:r w:rsidR="001424A9">
        <w:rPr>
          <w:rFonts w:cs="Times New Roman" w:hint="eastAsia"/>
          <w:szCs w:val="21"/>
        </w:rPr>
        <w:t>（日経ビジネス文庫、</w:t>
      </w:r>
      <w:r w:rsidR="001424A9">
        <w:rPr>
          <w:rFonts w:cs="Times New Roman" w:hint="eastAsia"/>
          <w:szCs w:val="21"/>
        </w:rPr>
        <w:t>2</w:t>
      </w:r>
      <w:r w:rsidR="001424A9">
        <w:rPr>
          <w:rFonts w:cs="Times New Roman"/>
          <w:szCs w:val="21"/>
        </w:rPr>
        <w:t>019</w:t>
      </w:r>
      <w:r w:rsidR="001424A9">
        <w:rPr>
          <w:rFonts w:cs="Times New Roman" w:hint="eastAsia"/>
          <w:szCs w:val="21"/>
        </w:rPr>
        <w:t>年</w:t>
      </w:r>
      <w:r w:rsidR="001424A9">
        <w:rPr>
          <w:rFonts w:cs="Times New Roman" w:hint="eastAsia"/>
          <w:szCs w:val="21"/>
        </w:rPr>
        <w:t>9</w:t>
      </w:r>
      <w:r w:rsidR="001424A9">
        <w:rPr>
          <w:rFonts w:cs="Times New Roman" w:hint="eastAsia"/>
          <w:szCs w:val="21"/>
        </w:rPr>
        <w:t>月</w:t>
      </w:r>
      <w:r w:rsidR="00104889">
        <w:rPr>
          <w:rFonts w:cs="Times New Roman" w:hint="eastAsia"/>
          <w:szCs w:val="21"/>
        </w:rPr>
        <w:t>、</w:t>
      </w:r>
      <w:r w:rsidR="00104889">
        <w:rPr>
          <w:rFonts w:cs="Times New Roman" w:hint="eastAsia"/>
          <w:szCs w:val="21"/>
        </w:rPr>
        <w:t>3</w:t>
      </w:r>
      <w:r w:rsidR="00104889">
        <w:rPr>
          <w:rFonts w:cs="Times New Roman"/>
          <w:szCs w:val="21"/>
        </w:rPr>
        <w:t>67–376</w:t>
      </w:r>
      <w:r w:rsidR="00104889">
        <w:rPr>
          <w:rFonts w:cs="Times New Roman" w:hint="eastAsia"/>
          <w:szCs w:val="21"/>
        </w:rPr>
        <w:t>頁</w:t>
      </w:r>
      <w:r w:rsidR="001424A9">
        <w:rPr>
          <w:rFonts w:cs="Times New Roman" w:hint="eastAsia"/>
          <w:szCs w:val="21"/>
        </w:rPr>
        <w:t>）</w:t>
      </w:r>
    </w:p>
    <w:p w:rsidR="00F664A6" w:rsidRPr="009224CD" w:rsidRDefault="00F664A6" w:rsidP="00F664A6">
      <w:pPr>
        <w:jc w:val="left"/>
        <w:rPr>
          <w:szCs w:val="21"/>
        </w:rPr>
      </w:pPr>
    </w:p>
    <w:p w:rsidR="00F664A6" w:rsidRPr="009224CD" w:rsidRDefault="00DB64D6" w:rsidP="00DB64D6">
      <w:pPr>
        <w:pStyle w:val="TimesNewRoman"/>
      </w:pPr>
      <w:r w:rsidRPr="00DB64D6">
        <w:rPr>
          <w:rFonts w:hint="eastAsia"/>
        </w:rPr>
        <w:t>Ⅵ．口頭発表・講演等</w:t>
      </w:r>
    </w:p>
    <w:p w:rsidR="00F664A6" w:rsidRPr="009224CD" w:rsidRDefault="00DB64D6" w:rsidP="00D113FE">
      <w:pPr>
        <w:ind w:leftChars="1" w:left="424" w:hangingChars="201" w:hanging="422"/>
        <w:jc w:val="left"/>
        <w:rPr>
          <w:szCs w:val="21"/>
        </w:rPr>
      </w:pPr>
      <w:r>
        <w:rPr>
          <w:rFonts w:hint="eastAsia"/>
          <w:szCs w:val="21"/>
        </w:rPr>
        <w:t>（国際会議）</w:t>
      </w:r>
      <w:r w:rsidR="00063FB1" w:rsidRPr="009224CD">
        <w:rPr>
          <w:szCs w:val="21"/>
        </w:rPr>
        <w:t>“</w:t>
      </w:r>
      <w:r w:rsidR="00063FB1" w:rsidRPr="009224CD">
        <w:rPr>
          <w:rFonts w:hint="eastAsia"/>
          <w:szCs w:val="21"/>
        </w:rPr>
        <w:t>Introductory Remark on the Local Governance of River Basins - Legal Perspective</w:t>
      </w:r>
      <w:r w:rsidR="00063FB1" w:rsidRPr="009224CD">
        <w:rPr>
          <w:szCs w:val="21"/>
        </w:rPr>
        <w:t xml:space="preserve">”, </w:t>
      </w:r>
      <w:r w:rsidR="00063FB1" w:rsidRPr="009224CD">
        <w:rPr>
          <w:rFonts w:hint="eastAsia"/>
          <w:szCs w:val="21"/>
        </w:rPr>
        <w:t>Interdisciplinary Workshop on Multi-scale Governance of Forests, Village and Water in the Upper Ping River Basin, Northern Thailand</w:t>
      </w:r>
      <w:r w:rsidR="00063FB1" w:rsidRPr="009224CD">
        <w:rPr>
          <w:rFonts w:hint="eastAsia"/>
          <w:szCs w:val="21"/>
        </w:rPr>
        <w:t>（</w:t>
      </w:r>
      <w:r w:rsidR="00063FB1" w:rsidRPr="009224CD">
        <w:rPr>
          <w:rFonts w:hint="eastAsia"/>
          <w:szCs w:val="21"/>
        </w:rPr>
        <w:t>2005</w:t>
      </w:r>
      <w:r w:rsidR="00063FB1" w:rsidRPr="009224CD">
        <w:rPr>
          <w:rFonts w:hint="eastAsia"/>
          <w:szCs w:val="21"/>
        </w:rPr>
        <w:t>年</w:t>
      </w:r>
      <w:r w:rsidR="00063FB1" w:rsidRPr="009224CD">
        <w:rPr>
          <w:rFonts w:hint="eastAsia"/>
          <w:szCs w:val="21"/>
        </w:rPr>
        <w:t>3</w:t>
      </w:r>
      <w:r w:rsidR="00063FB1" w:rsidRPr="009224CD">
        <w:rPr>
          <w:rFonts w:hint="eastAsia"/>
          <w:szCs w:val="21"/>
        </w:rPr>
        <w:t>月</w:t>
      </w:r>
      <w:r w:rsidR="00CE5C96" w:rsidRPr="00D113FE">
        <w:rPr>
          <w:rFonts w:hint="eastAsia"/>
          <w:szCs w:val="21"/>
        </w:rPr>
        <w:t>8</w:t>
      </w:r>
      <w:r w:rsidR="00CE5C96" w:rsidRPr="00D113FE">
        <w:rPr>
          <w:rFonts w:hint="eastAsia"/>
          <w:szCs w:val="21"/>
        </w:rPr>
        <w:t>日</w:t>
      </w:r>
      <w:r w:rsidR="00365DBD" w:rsidRPr="00D113FE">
        <w:rPr>
          <w:rFonts w:hint="eastAsia"/>
          <w:szCs w:val="21"/>
        </w:rPr>
        <w:t>、</w:t>
      </w:r>
      <w:r w:rsidR="00B45EF9" w:rsidRPr="00D113FE">
        <w:rPr>
          <w:szCs w:val="21"/>
        </w:rPr>
        <w:t>Chiang Mai, Thailand</w:t>
      </w:r>
      <w:r w:rsidR="00365DBD" w:rsidRPr="00D113FE">
        <w:rPr>
          <w:rFonts w:hint="eastAsia"/>
          <w:szCs w:val="21"/>
        </w:rPr>
        <w:t>）</w:t>
      </w:r>
    </w:p>
    <w:p w:rsidR="00063FB1" w:rsidRPr="009224CD" w:rsidRDefault="00DB64D6" w:rsidP="00D113FE">
      <w:pPr>
        <w:ind w:leftChars="1" w:left="424" w:hangingChars="201" w:hanging="422"/>
        <w:jc w:val="left"/>
        <w:rPr>
          <w:szCs w:val="21"/>
        </w:rPr>
      </w:pPr>
      <w:r>
        <w:rPr>
          <w:rFonts w:hint="eastAsia"/>
          <w:szCs w:val="21"/>
        </w:rPr>
        <w:t>（学会）</w:t>
      </w:r>
      <w:r w:rsidR="00063FB1" w:rsidRPr="009224CD">
        <w:rPr>
          <w:rFonts w:hint="eastAsia"/>
          <w:szCs w:val="21"/>
        </w:rPr>
        <w:t>「自然環境の利用・管理秩序に関する序論的考察―いわゆるコモンズ論をめぐって</w:t>
      </w:r>
      <w:r w:rsidR="00063FB1" w:rsidRPr="009224CD">
        <w:rPr>
          <w:rFonts w:hint="eastAsia"/>
          <w:szCs w:val="21"/>
        </w:rPr>
        <w:t xml:space="preserve"> </w:t>
      </w:r>
      <w:r w:rsidR="00063FB1" w:rsidRPr="009224CD">
        <w:rPr>
          <w:rFonts w:hint="eastAsia"/>
          <w:szCs w:val="21"/>
        </w:rPr>
        <w:t>―」日本法哲学会</w:t>
      </w:r>
      <w:r w:rsidR="00A45C4E" w:rsidRPr="009224CD">
        <w:rPr>
          <w:rFonts w:hint="eastAsia"/>
          <w:szCs w:val="21"/>
        </w:rPr>
        <w:t>2007</w:t>
      </w:r>
      <w:r w:rsidR="00A45C4E" w:rsidRPr="009224CD">
        <w:rPr>
          <w:rFonts w:hint="eastAsia"/>
          <w:szCs w:val="21"/>
        </w:rPr>
        <w:t>年度学術大会</w:t>
      </w:r>
      <w:r w:rsidR="00063FB1" w:rsidRPr="009224CD">
        <w:rPr>
          <w:rFonts w:hint="eastAsia"/>
          <w:szCs w:val="21"/>
        </w:rPr>
        <w:t>（</w:t>
      </w:r>
      <w:r w:rsidR="00063FB1" w:rsidRPr="009224CD">
        <w:rPr>
          <w:rFonts w:hint="eastAsia"/>
          <w:szCs w:val="21"/>
        </w:rPr>
        <w:t>2007</w:t>
      </w:r>
      <w:r w:rsidR="00063FB1" w:rsidRPr="009224CD">
        <w:rPr>
          <w:rFonts w:hint="eastAsia"/>
          <w:szCs w:val="21"/>
        </w:rPr>
        <w:t>年</w:t>
      </w:r>
      <w:r w:rsidR="00A45C4E" w:rsidRPr="009224CD">
        <w:rPr>
          <w:rFonts w:hint="eastAsia"/>
          <w:szCs w:val="21"/>
        </w:rPr>
        <w:t>11</w:t>
      </w:r>
      <w:r w:rsidR="00A45C4E" w:rsidRPr="009224CD">
        <w:rPr>
          <w:rFonts w:hint="eastAsia"/>
          <w:szCs w:val="21"/>
        </w:rPr>
        <w:t>月</w:t>
      </w:r>
      <w:r w:rsidR="00A45C4E" w:rsidRPr="009224CD">
        <w:rPr>
          <w:rFonts w:hint="eastAsia"/>
          <w:szCs w:val="21"/>
        </w:rPr>
        <w:t>10</w:t>
      </w:r>
      <w:r w:rsidR="00A45C4E" w:rsidRPr="009224CD">
        <w:rPr>
          <w:rFonts w:hint="eastAsia"/>
          <w:szCs w:val="21"/>
        </w:rPr>
        <w:t>日、同志社大学</w:t>
      </w:r>
      <w:r w:rsidR="00063FB1" w:rsidRPr="009224CD">
        <w:rPr>
          <w:rFonts w:hint="eastAsia"/>
          <w:szCs w:val="21"/>
        </w:rPr>
        <w:t>）</w:t>
      </w:r>
    </w:p>
    <w:p w:rsidR="009E0BB3" w:rsidRPr="009224CD" w:rsidRDefault="009E0BB3" w:rsidP="009E0BB3">
      <w:pPr>
        <w:ind w:leftChars="1" w:left="424" w:hangingChars="201" w:hanging="422"/>
        <w:jc w:val="left"/>
        <w:rPr>
          <w:szCs w:val="21"/>
        </w:rPr>
      </w:pPr>
      <w:r w:rsidRPr="009224CD">
        <w:rPr>
          <w:rFonts w:hint="eastAsia"/>
          <w:szCs w:val="21"/>
        </w:rPr>
        <w:t>（学会）「流域環境リスク管理―淀川を事例とした考察―」日本公共政策学会</w:t>
      </w:r>
      <w:r w:rsidRPr="009224CD">
        <w:rPr>
          <w:rFonts w:hint="eastAsia"/>
          <w:szCs w:val="21"/>
        </w:rPr>
        <w:t>2009</w:t>
      </w:r>
      <w:r w:rsidRPr="009224CD">
        <w:rPr>
          <w:rFonts w:hint="eastAsia"/>
          <w:szCs w:val="21"/>
        </w:rPr>
        <w:t>年度研究大会（</w:t>
      </w:r>
      <w:r w:rsidRPr="009224CD">
        <w:rPr>
          <w:rFonts w:hint="eastAsia"/>
          <w:szCs w:val="21"/>
        </w:rPr>
        <w:t>2009</w:t>
      </w:r>
      <w:r w:rsidRPr="009224CD">
        <w:rPr>
          <w:rFonts w:hint="eastAsia"/>
          <w:szCs w:val="21"/>
        </w:rPr>
        <w:t>年</w:t>
      </w:r>
      <w:r w:rsidRPr="009224CD">
        <w:rPr>
          <w:rFonts w:hint="eastAsia"/>
          <w:szCs w:val="21"/>
        </w:rPr>
        <w:t>6</w:t>
      </w:r>
      <w:r w:rsidRPr="009224CD">
        <w:rPr>
          <w:rFonts w:hint="eastAsia"/>
          <w:szCs w:val="21"/>
        </w:rPr>
        <w:t>月</w:t>
      </w:r>
      <w:r w:rsidRPr="009224CD">
        <w:rPr>
          <w:rFonts w:hint="eastAsia"/>
          <w:szCs w:val="21"/>
        </w:rPr>
        <w:t>14</w:t>
      </w:r>
      <w:r w:rsidRPr="009224CD">
        <w:rPr>
          <w:rFonts w:hint="eastAsia"/>
          <w:szCs w:val="21"/>
        </w:rPr>
        <w:t>日、龍谷大学）</w:t>
      </w:r>
    </w:p>
    <w:p w:rsidR="00063FB1" w:rsidRPr="009224CD" w:rsidRDefault="00365DBD" w:rsidP="00D113FE">
      <w:pPr>
        <w:ind w:leftChars="1" w:left="424" w:hangingChars="201" w:hanging="422"/>
        <w:jc w:val="left"/>
        <w:rPr>
          <w:szCs w:val="21"/>
        </w:rPr>
      </w:pPr>
      <w:r w:rsidRPr="009224CD">
        <w:rPr>
          <w:rFonts w:hint="eastAsia"/>
          <w:szCs w:val="21"/>
        </w:rPr>
        <w:t>（学会）</w:t>
      </w:r>
      <w:r w:rsidR="00063FB1" w:rsidRPr="009224CD">
        <w:rPr>
          <w:rFonts w:hint="eastAsia"/>
          <w:szCs w:val="21"/>
        </w:rPr>
        <w:t>「米国流域環境法に関する考察―森・川・海の連携への序説―」環境法政策学会</w:t>
      </w:r>
      <w:r w:rsidRPr="009224CD">
        <w:rPr>
          <w:rFonts w:hint="eastAsia"/>
          <w:szCs w:val="21"/>
        </w:rPr>
        <w:t>第</w:t>
      </w:r>
      <w:r w:rsidRPr="009224CD">
        <w:rPr>
          <w:rFonts w:hint="eastAsia"/>
          <w:szCs w:val="21"/>
        </w:rPr>
        <w:t>13</w:t>
      </w:r>
      <w:r w:rsidRPr="009224CD">
        <w:rPr>
          <w:rFonts w:hint="eastAsia"/>
          <w:szCs w:val="21"/>
        </w:rPr>
        <w:t>回学術大会</w:t>
      </w:r>
      <w:r w:rsidR="00063FB1" w:rsidRPr="009224CD">
        <w:rPr>
          <w:rFonts w:hint="eastAsia"/>
          <w:szCs w:val="21"/>
        </w:rPr>
        <w:t>（</w:t>
      </w:r>
      <w:r w:rsidR="00063FB1" w:rsidRPr="009224CD">
        <w:rPr>
          <w:rFonts w:hint="eastAsia"/>
          <w:szCs w:val="21"/>
        </w:rPr>
        <w:t>2009</w:t>
      </w:r>
      <w:r w:rsidR="00063FB1" w:rsidRPr="009224CD">
        <w:rPr>
          <w:rFonts w:hint="eastAsia"/>
          <w:szCs w:val="21"/>
        </w:rPr>
        <w:t>年</w:t>
      </w:r>
      <w:r w:rsidRPr="009224CD">
        <w:rPr>
          <w:rFonts w:hint="eastAsia"/>
          <w:szCs w:val="21"/>
        </w:rPr>
        <w:t>6</w:t>
      </w:r>
      <w:r w:rsidRPr="009224CD">
        <w:rPr>
          <w:rFonts w:hint="eastAsia"/>
          <w:szCs w:val="21"/>
        </w:rPr>
        <w:t>月</w:t>
      </w:r>
      <w:r w:rsidRPr="009224CD">
        <w:rPr>
          <w:rFonts w:hint="eastAsia"/>
          <w:szCs w:val="21"/>
        </w:rPr>
        <w:t>20</w:t>
      </w:r>
      <w:r w:rsidRPr="009224CD">
        <w:rPr>
          <w:rFonts w:hint="eastAsia"/>
          <w:szCs w:val="21"/>
        </w:rPr>
        <w:t>日、一橋大学</w:t>
      </w:r>
      <w:r w:rsidR="00063FB1" w:rsidRPr="009224CD">
        <w:rPr>
          <w:rFonts w:hint="eastAsia"/>
          <w:szCs w:val="21"/>
        </w:rPr>
        <w:t>）</w:t>
      </w:r>
    </w:p>
    <w:p w:rsidR="009E0BB3" w:rsidRPr="009224CD" w:rsidRDefault="009E0BB3" w:rsidP="009E0BB3">
      <w:pPr>
        <w:ind w:leftChars="1" w:left="424" w:hangingChars="201" w:hanging="422"/>
        <w:jc w:val="left"/>
        <w:rPr>
          <w:szCs w:val="21"/>
        </w:rPr>
      </w:pPr>
      <w:r w:rsidRPr="009224CD">
        <w:rPr>
          <w:rFonts w:hint="eastAsia"/>
          <w:szCs w:val="21"/>
        </w:rPr>
        <w:t>（学会）「大塚報告へのコメント」日本法哲学会</w:t>
      </w:r>
      <w:r w:rsidRPr="009224CD">
        <w:rPr>
          <w:rFonts w:hint="eastAsia"/>
          <w:szCs w:val="21"/>
        </w:rPr>
        <w:t>2009</w:t>
      </w:r>
      <w:r w:rsidRPr="009224CD">
        <w:rPr>
          <w:rFonts w:hint="eastAsia"/>
          <w:szCs w:val="21"/>
        </w:rPr>
        <w:t>年度学術大会（</w:t>
      </w:r>
      <w:r w:rsidRPr="009224CD">
        <w:rPr>
          <w:rFonts w:hint="eastAsia"/>
          <w:szCs w:val="21"/>
        </w:rPr>
        <w:t>2009</w:t>
      </w:r>
      <w:r w:rsidRPr="009224CD">
        <w:rPr>
          <w:rFonts w:hint="eastAsia"/>
          <w:szCs w:val="21"/>
        </w:rPr>
        <w:t>年</w:t>
      </w:r>
      <w:r w:rsidRPr="009224CD">
        <w:rPr>
          <w:rFonts w:hint="eastAsia"/>
          <w:szCs w:val="21"/>
        </w:rPr>
        <w:t>11</w:t>
      </w:r>
      <w:r w:rsidRPr="009224CD">
        <w:rPr>
          <w:rFonts w:hint="eastAsia"/>
          <w:szCs w:val="21"/>
        </w:rPr>
        <w:t>月</w:t>
      </w:r>
      <w:r w:rsidRPr="009224CD">
        <w:rPr>
          <w:rFonts w:hint="eastAsia"/>
          <w:szCs w:val="21"/>
        </w:rPr>
        <w:t>15</w:t>
      </w:r>
      <w:r w:rsidRPr="009224CD">
        <w:rPr>
          <w:rFonts w:hint="eastAsia"/>
          <w:szCs w:val="21"/>
        </w:rPr>
        <w:t>日、関西大学）</w:t>
      </w:r>
    </w:p>
    <w:p w:rsidR="00063FB1" w:rsidRPr="009224CD" w:rsidRDefault="00AE03DA" w:rsidP="00D113FE">
      <w:pPr>
        <w:ind w:leftChars="1" w:left="424" w:hangingChars="201" w:hanging="422"/>
        <w:jc w:val="left"/>
        <w:rPr>
          <w:szCs w:val="21"/>
        </w:rPr>
      </w:pPr>
      <w:r w:rsidRPr="009224CD">
        <w:rPr>
          <w:rFonts w:hint="eastAsia"/>
          <w:szCs w:val="21"/>
        </w:rPr>
        <w:t>（国際会議・ポスター発表）</w:t>
      </w:r>
      <w:r w:rsidR="00063FB1" w:rsidRPr="009224CD">
        <w:rPr>
          <w:szCs w:val="21"/>
        </w:rPr>
        <w:t>“</w:t>
      </w:r>
      <w:r w:rsidR="00063FB1" w:rsidRPr="009224CD">
        <w:rPr>
          <w:rFonts w:hint="eastAsia"/>
          <w:szCs w:val="21"/>
        </w:rPr>
        <w:t>Groundwater Rights and Their Regulations by Local Ordinances in Japan</w:t>
      </w:r>
      <w:r w:rsidR="00063FB1" w:rsidRPr="009224CD">
        <w:rPr>
          <w:szCs w:val="21"/>
        </w:rPr>
        <w:t xml:space="preserve">”, </w:t>
      </w:r>
      <w:r w:rsidR="00063FB1" w:rsidRPr="009224CD">
        <w:rPr>
          <w:rFonts w:hint="eastAsia"/>
          <w:szCs w:val="21"/>
        </w:rPr>
        <w:t>19th Annual Conference and Meeting of Groundwater Resources Association</w:t>
      </w:r>
      <w:r w:rsidR="00063FB1" w:rsidRPr="009224CD">
        <w:rPr>
          <w:rFonts w:hint="eastAsia"/>
          <w:szCs w:val="21"/>
        </w:rPr>
        <w:t>（</w:t>
      </w:r>
      <w:r w:rsidR="00063FB1" w:rsidRPr="009224CD">
        <w:rPr>
          <w:rFonts w:hint="eastAsia"/>
          <w:szCs w:val="21"/>
        </w:rPr>
        <w:t>2010</w:t>
      </w:r>
      <w:r w:rsidR="00063FB1" w:rsidRPr="009224CD">
        <w:rPr>
          <w:rFonts w:hint="eastAsia"/>
          <w:szCs w:val="21"/>
        </w:rPr>
        <w:t>年</w:t>
      </w:r>
      <w:r w:rsidRPr="009224CD">
        <w:rPr>
          <w:rFonts w:hint="eastAsia"/>
          <w:szCs w:val="21"/>
        </w:rPr>
        <w:t>9</w:t>
      </w:r>
      <w:r w:rsidRPr="009224CD">
        <w:rPr>
          <w:rFonts w:hint="eastAsia"/>
          <w:szCs w:val="21"/>
        </w:rPr>
        <w:t>月</w:t>
      </w:r>
      <w:r w:rsidRPr="009224CD">
        <w:rPr>
          <w:rFonts w:hint="eastAsia"/>
          <w:szCs w:val="21"/>
        </w:rPr>
        <w:t>15</w:t>
      </w:r>
      <w:r w:rsidRPr="009224CD">
        <w:rPr>
          <w:rFonts w:hint="eastAsia"/>
          <w:szCs w:val="21"/>
        </w:rPr>
        <w:t>日、</w:t>
      </w:r>
      <w:r w:rsidRPr="009224CD">
        <w:rPr>
          <w:szCs w:val="21"/>
        </w:rPr>
        <w:t>Burlingame, California</w:t>
      </w:r>
      <w:r w:rsidR="00063FB1" w:rsidRPr="009224CD">
        <w:rPr>
          <w:rFonts w:hint="eastAsia"/>
          <w:szCs w:val="21"/>
        </w:rPr>
        <w:t>）</w:t>
      </w:r>
    </w:p>
    <w:p w:rsidR="00511266" w:rsidRDefault="00511266" w:rsidP="00D113FE">
      <w:pPr>
        <w:tabs>
          <w:tab w:val="left" w:pos="90"/>
        </w:tabs>
        <w:ind w:leftChars="1" w:left="424" w:hangingChars="201" w:hanging="422"/>
        <w:jc w:val="left"/>
        <w:rPr>
          <w:rFonts w:cs="Times New Roman"/>
          <w:color w:val="000000"/>
          <w:szCs w:val="21"/>
          <w:shd w:val="clear" w:color="auto" w:fill="FFFFFF"/>
        </w:rPr>
      </w:pPr>
      <w:r w:rsidRPr="009224CD">
        <w:rPr>
          <w:szCs w:val="21"/>
        </w:rPr>
        <w:tab/>
      </w:r>
      <w:r w:rsidR="00AE03DA" w:rsidRPr="009224CD">
        <w:rPr>
          <w:rFonts w:hint="eastAsia"/>
          <w:szCs w:val="21"/>
        </w:rPr>
        <w:t>（国際会議）</w:t>
      </w:r>
      <w:r w:rsidR="00AE03DA" w:rsidRPr="009224CD">
        <w:rPr>
          <w:rFonts w:cs="Times New Roman"/>
          <w:color w:val="000000"/>
          <w:szCs w:val="21"/>
          <w:shd w:val="clear" w:color="auto" w:fill="FFFFFF"/>
        </w:rPr>
        <w:t>“</w:t>
      </w:r>
      <w:r w:rsidRPr="009224CD">
        <w:rPr>
          <w:rFonts w:cs="Times New Roman"/>
          <w:color w:val="000000"/>
          <w:szCs w:val="21"/>
          <w:shd w:val="clear" w:color="auto" w:fill="FFFFFF"/>
        </w:rPr>
        <w:t>Administrative Discretion, Precautionary Principle, and Nuclear Risk Regulation after March 11th, 2011</w:t>
      </w:r>
      <w:r w:rsidR="00AE03DA" w:rsidRPr="009224CD">
        <w:rPr>
          <w:rFonts w:cs="Times New Roman"/>
          <w:color w:val="000000"/>
          <w:szCs w:val="21"/>
          <w:shd w:val="clear" w:color="auto" w:fill="FFFFFF"/>
        </w:rPr>
        <w:t xml:space="preserve">”, </w:t>
      </w:r>
      <w:r w:rsidRPr="009224CD">
        <w:rPr>
          <w:rFonts w:cs="Times New Roman"/>
          <w:color w:val="000000"/>
          <w:szCs w:val="21"/>
          <w:shd w:val="clear" w:color="auto" w:fill="FFFFFF"/>
        </w:rPr>
        <w:t>The First Young Scholars Workshop on Comparative Administrative Law</w:t>
      </w:r>
      <w:r w:rsidR="00AE03DA" w:rsidRPr="009224CD">
        <w:rPr>
          <w:rFonts w:cs="Times New Roman" w:hint="eastAsia"/>
          <w:color w:val="000000"/>
          <w:szCs w:val="21"/>
          <w:shd w:val="clear" w:color="auto" w:fill="FFFFFF"/>
        </w:rPr>
        <w:t>（</w:t>
      </w:r>
      <w:r w:rsidRPr="009224CD">
        <w:rPr>
          <w:rFonts w:cs="Times New Roman"/>
          <w:color w:val="000000"/>
          <w:szCs w:val="21"/>
          <w:shd w:val="clear" w:color="auto" w:fill="FFFFFF"/>
        </w:rPr>
        <w:t>2012</w:t>
      </w:r>
      <w:r w:rsidRPr="009224CD">
        <w:rPr>
          <w:rFonts w:cs="Times New Roman"/>
          <w:color w:val="000000"/>
          <w:szCs w:val="21"/>
          <w:shd w:val="clear" w:color="auto" w:fill="FFFFFF"/>
        </w:rPr>
        <w:t>年</w:t>
      </w:r>
      <w:r w:rsidRPr="009224CD">
        <w:rPr>
          <w:rFonts w:cs="Times New Roman"/>
          <w:color w:val="000000"/>
          <w:szCs w:val="21"/>
          <w:shd w:val="clear" w:color="auto" w:fill="FFFFFF"/>
        </w:rPr>
        <w:t>8</w:t>
      </w:r>
      <w:r w:rsidRPr="009224CD">
        <w:rPr>
          <w:rFonts w:cs="Times New Roman"/>
          <w:color w:val="000000"/>
          <w:szCs w:val="21"/>
          <w:shd w:val="clear" w:color="auto" w:fill="FFFFFF"/>
        </w:rPr>
        <w:t>月</w:t>
      </w:r>
      <w:r w:rsidR="00AE03DA" w:rsidRPr="009224CD">
        <w:rPr>
          <w:rFonts w:cs="Times New Roman" w:hint="eastAsia"/>
          <w:color w:val="000000"/>
          <w:szCs w:val="21"/>
          <w:shd w:val="clear" w:color="auto" w:fill="FFFFFF"/>
        </w:rPr>
        <w:t>、</w:t>
      </w:r>
      <w:proofErr w:type="spellStart"/>
      <w:r w:rsidR="00AE03DA" w:rsidRPr="009224CD">
        <w:rPr>
          <w:rFonts w:cs="Times New Roman"/>
          <w:color w:val="000000"/>
          <w:szCs w:val="21"/>
          <w:shd w:val="clear" w:color="auto" w:fill="FFFFFF"/>
        </w:rPr>
        <w:t>Institutum</w:t>
      </w:r>
      <w:proofErr w:type="spellEnd"/>
      <w:r w:rsidR="00AE03DA" w:rsidRPr="009224CD">
        <w:rPr>
          <w:rFonts w:cs="Times New Roman"/>
          <w:color w:val="000000"/>
          <w:szCs w:val="21"/>
          <w:shd w:val="clear" w:color="auto" w:fill="FFFFFF"/>
        </w:rPr>
        <w:t xml:space="preserve"> </w:t>
      </w:r>
      <w:proofErr w:type="spellStart"/>
      <w:r w:rsidR="00AE03DA" w:rsidRPr="009224CD">
        <w:rPr>
          <w:rFonts w:cs="Times New Roman"/>
          <w:color w:val="000000"/>
          <w:szCs w:val="21"/>
          <w:shd w:val="clear" w:color="auto" w:fill="FFFFFF"/>
        </w:rPr>
        <w:t>Iurisprudentiae</w:t>
      </w:r>
      <w:proofErr w:type="spellEnd"/>
      <w:r w:rsidR="00AE03DA" w:rsidRPr="009224CD">
        <w:rPr>
          <w:rFonts w:cs="Times New Roman"/>
          <w:color w:val="000000"/>
          <w:szCs w:val="21"/>
          <w:shd w:val="clear" w:color="auto" w:fill="FFFFFF"/>
        </w:rPr>
        <w:t xml:space="preserve"> Academia </w:t>
      </w:r>
      <w:proofErr w:type="spellStart"/>
      <w:r w:rsidR="00AE03DA" w:rsidRPr="009224CD">
        <w:rPr>
          <w:rFonts w:cs="Times New Roman"/>
          <w:color w:val="000000"/>
          <w:szCs w:val="21"/>
          <w:shd w:val="clear" w:color="auto" w:fill="FFFFFF"/>
        </w:rPr>
        <w:t>Sinica</w:t>
      </w:r>
      <w:proofErr w:type="spellEnd"/>
      <w:r w:rsidR="00AE03DA" w:rsidRPr="009224CD">
        <w:rPr>
          <w:rFonts w:cs="Times New Roman" w:hint="eastAsia"/>
          <w:color w:val="000000"/>
          <w:szCs w:val="21"/>
          <w:shd w:val="clear" w:color="auto" w:fill="FFFFFF"/>
        </w:rPr>
        <w:t>）</w:t>
      </w:r>
    </w:p>
    <w:p w:rsidR="008A78C1" w:rsidRPr="009224CD" w:rsidRDefault="008A78C1" w:rsidP="008A78C1">
      <w:pPr>
        <w:ind w:leftChars="1" w:left="424" w:hangingChars="201" w:hanging="422"/>
        <w:jc w:val="left"/>
        <w:rPr>
          <w:szCs w:val="21"/>
        </w:rPr>
      </w:pPr>
      <w:r>
        <w:rPr>
          <w:rFonts w:cs="Times New Roman" w:hint="eastAsia"/>
          <w:color w:val="000000"/>
          <w:szCs w:val="21"/>
          <w:shd w:val="clear" w:color="auto" w:fill="FFFFFF"/>
        </w:rPr>
        <w:t>（研究会）「</w:t>
      </w:r>
      <w:r w:rsidRPr="009224CD">
        <w:rPr>
          <w:rFonts w:cs="Times New Roman"/>
          <w:color w:val="000000"/>
          <w:szCs w:val="21"/>
          <w:shd w:val="clear" w:color="auto" w:fill="FFFFFF"/>
        </w:rPr>
        <w:t>災害復興とコモンズ論</w:t>
      </w:r>
      <w:r>
        <w:rPr>
          <w:rFonts w:cs="Times New Roman" w:hint="eastAsia"/>
          <w:color w:val="000000"/>
          <w:szCs w:val="21"/>
          <w:shd w:val="clear" w:color="auto" w:fill="FFFFFF"/>
        </w:rPr>
        <w:t>―</w:t>
      </w:r>
      <w:r w:rsidRPr="009224CD">
        <w:rPr>
          <w:rFonts w:cs="Times New Roman"/>
          <w:color w:val="000000"/>
          <w:szCs w:val="21"/>
          <w:shd w:val="clear" w:color="auto" w:fill="FFFFFF"/>
        </w:rPr>
        <w:t>『変容するコモンズ－フィールドと理論のはざまから－』とその示唆</w:t>
      </w:r>
      <w:r>
        <w:rPr>
          <w:rFonts w:cs="Times New Roman" w:hint="eastAsia"/>
          <w:color w:val="000000"/>
          <w:szCs w:val="21"/>
          <w:shd w:val="clear" w:color="auto" w:fill="FFFFFF"/>
        </w:rPr>
        <w:t>―」</w:t>
      </w:r>
      <w:r w:rsidRPr="009224CD">
        <w:rPr>
          <w:rFonts w:cs="Times New Roman"/>
          <w:color w:val="000000"/>
          <w:szCs w:val="21"/>
          <w:shd w:val="clear" w:color="auto" w:fill="FFFFFF"/>
        </w:rPr>
        <w:t>防災まちづくり研究会</w:t>
      </w:r>
      <w:r>
        <w:rPr>
          <w:rFonts w:cs="Times New Roman" w:hint="eastAsia"/>
          <w:color w:val="000000"/>
          <w:szCs w:val="21"/>
          <w:shd w:val="clear" w:color="auto" w:fill="FFFFFF"/>
        </w:rPr>
        <w:t>（</w:t>
      </w:r>
      <w:r w:rsidRPr="009224CD">
        <w:rPr>
          <w:rFonts w:cs="Times New Roman"/>
          <w:color w:val="000000"/>
          <w:szCs w:val="21"/>
          <w:shd w:val="clear" w:color="auto" w:fill="FFFFFF"/>
        </w:rPr>
        <w:t>2012</w:t>
      </w:r>
      <w:r w:rsidRPr="009224CD">
        <w:rPr>
          <w:rFonts w:cs="Times New Roman"/>
          <w:color w:val="000000"/>
          <w:szCs w:val="21"/>
          <w:shd w:val="clear" w:color="auto" w:fill="FFFFFF"/>
        </w:rPr>
        <w:t>年</w:t>
      </w:r>
      <w:r w:rsidRPr="009224CD">
        <w:rPr>
          <w:rFonts w:cs="Times New Roman"/>
          <w:color w:val="000000"/>
          <w:szCs w:val="21"/>
          <w:shd w:val="clear" w:color="auto" w:fill="FFFFFF"/>
        </w:rPr>
        <w:t>9</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岩手大学地域防災研究センター</w:t>
      </w:r>
      <w:r>
        <w:rPr>
          <w:rFonts w:cs="Times New Roman" w:hint="eastAsia"/>
          <w:color w:val="000000"/>
          <w:szCs w:val="21"/>
          <w:shd w:val="clear" w:color="auto" w:fill="FFFFFF"/>
        </w:rPr>
        <w:t>）</w:t>
      </w:r>
    </w:p>
    <w:p w:rsidR="009E0BB3" w:rsidRPr="009224CD" w:rsidRDefault="009E0BB3" w:rsidP="009E0BB3">
      <w:pPr>
        <w:ind w:leftChars="1" w:left="424" w:hangingChars="201" w:hanging="422"/>
        <w:jc w:val="left"/>
        <w:rPr>
          <w:szCs w:val="21"/>
        </w:rPr>
      </w:pPr>
      <w:r>
        <w:rPr>
          <w:rFonts w:hint="eastAsia"/>
          <w:szCs w:val="21"/>
        </w:rPr>
        <w:t>（研修会）「</w:t>
      </w:r>
      <w:r w:rsidRPr="00C520DA">
        <w:rPr>
          <w:rFonts w:hint="eastAsia"/>
          <w:szCs w:val="21"/>
        </w:rPr>
        <w:t>日本における持続的な水ガバナンスに向けた法制度改革</w:t>
      </w:r>
      <w:r>
        <w:rPr>
          <w:rFonts w:hint="eastAsia"/>
          <w:szCs w:val="21"/>
        </w:rPr>
        <w:t>」</w:t>
      </w:r>
      <w:r w:rsidRPr="00C520DA">
        <w:rPr>
          <w:rFonts w:hint="eastAsia"/>
          <w:szCs w:val="21"/>
        </w:rPr>
        <w:t>外交官・公務員日本語研修</w:t>
      </w:r>
      <w:r>
        <w:rPr>
          <w:rFonts w:hint="eastAsia"/>
          <w:szCs w:val="21"/>
        </w:rPr>
        <w:t>（</w:t>
      </w:r>
      <w:r w:rsidRPr="00C520DA">
        <w:rPr>
          <w:rFonts w:hint="eastAsia"/>
          <w:szCs w:val="21"/>
        </w:rPr>
        <w:t>201</w:t>
      </w:r>
      <w:r>
        <w:rPr>
          <w:rFonts w:hint="eastAsia"/>
          <w:szCs w:val="21"/>
        </w:rPr>
        <w:t>2</w:t>
      </w:r>
      <w:r w:rsidRPr="00C520DA">
        <w:rPr>
          <w:rFonts w:hint="eastAsia"/>
          <w:szCs w:val="21"/>
        </w:rPr>
        <w:t>年</w:t>
      </w:r>
      <w:r w:rsidRPr="00C520DA">
        <w:rPr>
          <w:rFonts w:hint="eastAsia"/>
          <w:szCs w:val="21"/>
        </w:rPr>
        <w:t>11</w:t>
      </w:r>
      <w:r w:rsidRPr="00C520DA">
        <w:rPr>
          <w:rFonts w:hint="eastAsia"/>
          <w:szCs w:val="21"/>
        </w:rPr>
        <w:t>月</w:t>
      </w:r>
      <w:r>
        <w:rPr>
          <w:rFonts w:hint="eastAsia"/>
          <w:szCs w:val="21"/>
        </w:rPr>
        <w:t>）</w:t>
      </w:r>
    </w:p>
    <w:p w:rsidR="008A78C1" w:rsidRDefault="008A78C1" w:rsidP="008A78C1">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原子力法制の再構築に向けて</w:t>
      </w:r>
      <w:r>
        <w:rPr>
          <w:rFonts w:cs="Times New Roman" w:hint="eastAsia"/>
          <w:color w:val="000000"/>
          <w:szCs w:val="21"/>
          <w:shd w:val="clear" w:color="auto" w:fill="FFFFFF"/>
        </w:rPr>
        <w:t>」</w:t>
      </w:r>
      <w:r w:rsidRPr="009224CD">
        <w:rPr>
          <w:rFonts w:cs="Times New Roman"/>
          <w:color w:val="000000"/>
          <w:szCs w:val="21"/>
          <w:shd w:val="clear" w:color="auto" w:fill="FFFFFF"/>
        </w:rPr>
        <w:t>規制と競争研究会</w:t>
      </w:r>
      <w:r>
        <w:rPr>
          <w:rFonts w:cs="Times New Roman" w:hint="eastAsia"/>
          <w:color w:val="000000"/>
          <w:szCs w:val="21"/>
          <w:shd w:val="clear" w:color="auto" w:fill="FFFFFF"/>
        </w:rPr>
        <w:t>（</w:t>
      </w:r>
      <w:r w:rsidRPr="009224CD">
        <w:rPr>
          <w:rFonts w:cs="Times New Roman"/>
          <w:color w:val="000000"/>
          <w:szCs w:val="21"/>
          <w:shd w:val="clear" w:color="auto" w:fill="FFFFFF"/>
        </w:rPr>
        <w:t>2012</w:t>
      </w:r>
      <w:r w:rsidRPr="009224CD">
        <w:rPr>
          <w:rFonts w:cs="Times New Roman"/>
          <w:color w:val="000000"/>
          <w:szCs w:val="21"/>
          <w:shd w:val="clear" w:color="auto" w:fill="FFFFFF"/>
        </w:rPr>
        <w:t>年</w:t>
      </w:r>
      <w:r w:rsidRPr="009224CD">
        <w:rPr>
          <w:rFonts w:cs="Times New Roman"/>
          <w:color w:val="000000"/>
          <w:szCs w:val="21"/>
          <w:shd w:val="clear" w:color="auto" w:fill="FFFFFF"/>
        </w:rPr>
        <w:t>12</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大阪ガス</w:t>
      </w:r>
      <w:r>
        <w:rPr>
          <w:rFonts w:cs="Times New Roman" w:hint="eastAsia"/>
          <w:color w:val="000000"/>
          <w:szCs w:val="21"/>
          <w:shd w:val="clear" w:color="auto" w:fill="FFFFFF"/>
        </w:rPr>
        <w:t>）</w:t>
      </w:r>
    </w:p>
    <w:p w:rsidR="000B4E7E" w:rsidRDefault="000B4E7E" w:rsidP="000B4E7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米国流域環境法に関する考察</w:t>
      </w:r>
      <w:r>
        <w:rPr>
          <w:rFonts w:cs="Times New Roman" w:hint="eastAsia"/>
          <w:color w:val="000000"/>
          <w:szCs w:val="21"/>
          <w:shd w:val="clear" w:color="auto" w:fill="FFFFFF"/>
        </w:rPr>
        <w:t>」</w:t>
      </w:r>
      <w:r w:rsidRPr="009224CD">
        <w:rPr>
          <w:rFonts w:cs="Times New Roman"/>
          <w:color w:val="000000"/>
          <w:szCs w:val="21"/>
          <w:shd w:val="clear" w:color="auto" w:fill="FFFFFF"/>
        </w:rPr>
        <w:t>桃山学院大学総合研究所</w:t>
      </w:r>
      <w:r>
        <w:rPr>
          <w:rFonts w:cs="Times New Roman" w:hint="eastAsia"/>
          <w:color w:val="000000"/>
          <w:szCs w:val="21"/>
          <w:shd w:val="clear" w:color="auto" w:fill="FFFFFF"/>
        </w:rPr>
        <w:t>（</w:t>
      </w:r>
      <w:r w:rsidRPr="009224CD">
        <w:rPr>
          <w:rFonts w:cs="Times New Roman"/>
          <w:color w:val="000000"/>
          <w:szCs w:val="21"/>
          <w:shd w:val="clear" w:color="auto" w:fill="FFFFFF"/>
        </w:rPr>
        <w:t>2013</w:t>
      </w:r>
      <w:r w:rsidRPr="009224CD">
        <w:rPr>
          <w:rFonts w:cs="Times New Roman"/>
          <w:color w:val="000000"/>
          <w:szCs w:val="21"/>
          <w:shd w:val="clear" w:color="auto" w:fill="FFFFFF"/>
        </w:rPr>
        <w:t>年</w:t>
      </w:r>
      <w:r w:rsidRPr="009224CD">
        <w:rPr>
          <w:rFonts w:cs="Times New Roman"/>
          <w:color w:val="000000"/>
          <w:szCs w:val="21"/>
          <w:shd w:val="clear" w:color="auto" w:fill="FFFFFF"/>
        </w:rPr>
        <w:t>2</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桃山学院大学</w:t>
      </w:r>
      <w:r>
        <w:rPr>
          <w:rFonts w:cs="Times New Roman" w:hint="eastAsia"/>
          <w:color w:val="000000"/>
          <w:szCs w:val="21"/>
          <w:shd w:val="clear" w:color="auto" w:fill="FFFFFF"/>
        </w:rPr>
        <w:t>）</w:t>
      </w:r>
    </w:p>
    <w:p w:rsidR="000B4E7E" w:rsidRDefault="000B4E7E" w:rsidP="000B4E7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原子力法制の再構築に向けて（続）</w:t>
      </w:r>
      <w:r>
        <w:rPr>
          <w:rFonts w:cs="Times New Roman" w:hint="eastAsia"/>
          <w:color w:val="000000"/>
          <w:szCs w:val="21"/>
          <w:shd w:val="clear" w:color="auto" w:fill="FFFFFF"/>
        </w:rPr>
        <w:t>」</w:t>
      </w:r>
      <w:r w:rsidRPr="009224CD">
        <w:rPr>
          <w:rFonts w:cs="Times New Roman"/>
          <w:color w:val="000000"/>
          <w:szCs w:val="21"/>
          <w:shd w:val="clear" w:color="auto" w:fill="FFFFFF"/>
        </w:rPr>
        <w:t>規制と競争研究会</w:t>
      </w:r>
      <w:r>
        <w:rPr>
          <w:rFonts w:cs="Times New Roman" w:hint="eastAsia"/>
          <w:color w:val="000000"/>
          <w:szCs w:val="21"/>
          <w:shd w:val="clear" w:color="auto" w:fill="FFFFFF"/>
        </w:rPr>
        <w:t>（</w:t>
      </w:r>
      <w:r w:rsidRPr="009224CD">
        <w:rPr>
          <w:rFonts w:cs="Times New Roman"/>
          <w:color w:val="000000"/>
          <w:szCs w:val="21"/>
          <w:shd w:val="clear" w:color="auto" w:fill="FFFFFF"/>
        </w:rPr>
        <w:t>2013</w:t>
      </w:r>
      <w:r w:rsidRPr="009224CD">
        <w:rPr>
          <w:rFonts w:cs="Times New Roman"/>
          <w:color w:val="000000"/>
          <w:szCs w:val="21"/>
          <w:shd w:val="clear" w:color="auto" w:fill="FFFFFF"/>
        </w:rPr>
        <w:t>年</w:t>
      </w:r>
      <w:r w:rsidRPr="009224CD">
        <w:rPr>
          <w:rFonts w:cs="Times New Roman"/>
          <w:color w:val="000000"/>
          <w:szCs w:val="21"/>
          <w:shd w:val="clear" w:color="auto" w:fill="FFFFFF"/>
        </w:rPr>
        <w:t>3</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大阪ガス</w:t>
      </w:r>
      <w:r>
        <w:rPr>
          <w:rFonts w:cs="Times New Roman" w:hint="eastAsia"/>
          <w:color w:val="000000"/>
          <w:szCs w:val="21"/>
          <w:shd w:val="clear" w:color="auto" w:fill="FFFFFF"/>
        </w:rPr>
        <w:t>）</w:t>
      </w:r>
    </w:p>
    <w:p w:rsidR="000B4E7E" w:rsidRPr="009224CD" w:rsidRDefault="000B4E7E" w:rsidP="000B4E7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Klamath</w:t>
      </w:r>
      <w:r w:rsidRPr="009224CD">
        <w:rPr>
          <w:rFonts w:cs="Times New Roman"/>
          <w:color w:val="000000"/>
          <w:szCs w:val="21"/>
          <w:shd w:val="clear" w:color="auto" w:fill="FFFFFF"/>
        </w:rPr>
        <w:t>川流域及び</w:t>
      </w:r>
      <w:r w:rsidRPr="009224CD">
        <w:rPr>
          <w:rFonts w:cs="Times New Roman"/>
          <w:color w:val="000000"/>
          <w:szCs w:val="21"/>
          <w:shd w:val="clear" w:color="auto" w:fill="FFFFFF"/>
        </w:rPr>
        <w:t>Columbia</w:t>
      </w:r>
      <w:r w:rsidRPr="009224CD">
        <w:rPr>
          <w:rFonts w:cs="Times New Roman"/>
          <w:color w:val="000000"/>
          <w:szCs w:val="21"/>
          <w:shd w:val="clear" w:color="auto" w:fill="FFFFFF"/>
        </w:rPr>
        <w:t>川流域における水力発電・灌漑事業と環境配慮</w:t>
      </w:r>
      <w:r>
        <w:rPr>
          <w:rFonts w:cs="Times New Roman" w:hint="eastAsia"/>
          <w:color w:val="000000"/>
          <w:szCs w:val="21"/>
          <w:shd w:val="clear" w:color="auto" w:fill="FFFFFF"/>
        </w:rPr>
        <w:t>―</w:t>
      </w:r>
      <w:r w:rsidRPr="009224CD">
        <w:rPr>
          <w:rFonts w:cs="Times New Roman"/>
          <w:color w:val="000000"/>
          <w:szCs w:val="21"/>
          <w:shd w:val="clear" w:color="auto" w:fill="FFFFFF"/>
        </w:rPr>
        <w:t>日本法との比較とその示唆</w:t>
      </w:r>
      <w:r>
        <w:rPr>
          <w:rFonts w:cs="Times New Roman" w:hint="eastAsia"/>
          <w:color w:val="000000"/>
          <w:szCs w:val="21"/>
          <w:shd w:val="clear" w:color="auto" w:fill="FFFFFF"/>
        </w:rPr>
        <w:t>―」</w:t>
      </w:r>
      <w:r w:rsidRPr="009224CD">
        <w:rPr>
          <w:rFonts w:cs="Times New Roman"/>
          <w:color w:val="000000"/>
          <w:szCs w:val="21"/>
          <w:shd w:val="clear" w:color="auto" w:fill="FFFFFF"/>
        </w:rPr>
        <w:t>上智大学エネルギー法研究会</w:t>
      </w:r>
      <w:r>
        <w:rPr>
          <w:rFonts w:cs="Times New Roman" w:hint="eastAsia"/>
          <w:color w:val="000000"/>
          <w:szCs w:val="21"/>
          <w:shd w:val="clear" w:color="auto" w:fill="FFFFFF"/>
        </w:rPr>
        <w:t>（</w:t>
      </w:r>
      <w:r w:rsidRPr="009224CD">
        <w:rPr>
          <w:rFonts w:cs="Times New Roman"/>
          <w:color w:val="000000"/>
          <w:szCs w:val="21"/>
          <w:shd w:val="clear" w:color="auto" w:fill="FFFFFF"/>
        </w:rPr>
        <w:t>2013</w:t>
      </w:r>
      <w:r w:rsidRPr="009224CD">
        <w:rPr>
          <w:rFonts w:cs="Times New Roman"/>
          <w:color w:val="000000"/>
          <w:szCs w:val="21"/>
          <w:shd w:val="clear" w:color="auto" w:fill="FFFFFF"/>
        </w:rPr>
        <w:t>年</w:t>
      </w:r>
      <w:r w:rsidRPr="009224CD">
        <w:rPr>
          <w:rFonts w:cs="Times New Roman"/>
          <w:color w:val="000000"/>
          <w:szCs w:val="21"/>
          <w:shd w:val="clear" w:color="auto" w:fill="FFFFFF"/>
        </w:rPr>
        <w:t>3</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熊本県</w:t>
      </w:r>
      <w:r>
        <w:rPr>
          <w:rFonts w:cs="Times New Roman" w:hint="eastAsia"/>
          <w:color w:val="000000"/>
          <w:szCs w:val="21"/>
          <w:shd w:val="clear" w:color="auto" w:fill="FFFFFF"/>
        </w:rPr>
        <w:t>）</w:t>
      </w:r>
    </w:p>
    <w:p w:rsidR="00C520DA" w:rsidRDefault="000B4E7E" w:rsidP="00C520DA">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米国流域環境法に関する考察</w:t>
      </w:r>
      <w:r>
        <w:rPr>
          <w:rFonts w:cs="Times New Roman" w:hint="eastAsia"/>
          <w:color w:val="000000"/>
          <w:szCs w:val="21"/>
          <w:shd w:val="clear" w:color="auto" w:fill="FFFFFF"/>
        </w:rPr>
        <w:t>」</w:t>
      </w:r>
      <w:r w:rsidRPr="009224CD">
        <w:rPr>
          <w:rFonts w:cs="Times New Roman"/>
          <w:color w:val="000000"/>
          <w:szCs w:val="21"/>
          <w:shd w:val="clear" w:color="auto" w:fill="FFFFFF"/>
        </w:rPr>
        <w:t>関西公共政策研究会</w:t>
      </w:r>
      <w:r>
        <w:rPr>
          <w:rFonts w:cs="Times New Roman" w:hint="eastAsia"/>
          <w:color w:val="000000"/>
          <w:szCs w:val="21"/>
          <w:shd w:val="clear" w:color="auto" w:fill="FFFFFF"/>
        </w:rPr>
        <w:t>（</w:t>
      </w:r>
      <w:r w:rsidRPr="009224CD">
        <w:rPr>
          <w:rFonts w:cs="Times New Roman"/>
          <w:color w:val="000000"/>
          <w:szCs w:val="21"/>
          <w:shd w:val="clear" w:color="auto" w:fill="FFFFFF"/>
        </w:rPr>
        <w:t>2013</w:t>
      </w:r>
      <w:r w:rsidRPr="009224CD">
        <w:rPr>
          <w:rFonts w:cs="Times New Roman"/>
          <w:color w:val="000000"/>
          <w:szCs w:val="21"/>
          <w:shd w:val="clear" w:color="auto" w:fill="FFFFFF"/>
        </w:rPr>
        <w:t>年</w:t>
      </w:r>
      <w:r w:rsidRPr="009224CD">
        <w:rPr>
          <w:rFonts w:cs="Times New Roman"/>
          <w:color w:val="000000"/>
          <w:szCs w:val="21"/>
          <w:shd w:val="clear" w:color="auto" w:fill="FFFFFF"/>
        </w:rPr>
        <w:t>3</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京都大学</w:t>
      </w:r>
      <w:r>
        <w:rPr>
          <w:rFonts w:cs="Times New Roman" w:hint="eastAsia"/>
          <w:color w:val="000000"/>
          <w:szCs w:val="21"/>
          <w:shd w:val="clear" w:color="auto" w:fill="FFFFFF"/>
        </w:rPr>
        <w:t>）</w:t>
      </w:r>
    </w:p>
    <w:p w:rsidR="00511266" w:rsidRPr="009224CD" w:rsidRDefault="00310369" w:rsidP="00C520DA">
      <w:pPr>
        <w:ind w:leftChars="1" w:left="424" w:hangingChars="201" w:hanging="422"/>
        <w:jc w:val="left"/>
      </w:pPr>
      <w:r w:rsidRPr="009224CD">
        <w:rPr>
          <w:rFonts w:hint="eastAsia"/>
        </w:rPr>
        <w:t>（</w:t>
      </w:r>
      <w:r w:rsidRPr="009224CD">
        <w:rPr>
          <w:rFonts w:cs="Times New Roman"/>
          <w:color w:val="000000"/>
          <w:shd w:val="clear" w:color="auto" w:fill="FFFFFF"/>
        </w:rPr>
        <w:t>国際会議</w:t>
      </w:r>
      <w:r w:rsidRPr="009224CD">
        <w:rPr>
          <w:rFonts w:hint="eastAsia"/>
        </w:rPr>
        <w:t>）「</w:t>
      </w:r>
      <w:r w:rsidR="00511266" w:rsidRPr="009224CD">
        <w:rPr>
          <w:rFonts w:hint="eastAsia"/>
        </w:rPr>
        <w:t>後</w:t>
      </w:r>
      <w:r w:rsidR="00511266" w:rsidRPr="009224CD">
        <w:rPr>
          <w:rFonts w:hint="eastAsia"/>
        </w:rPr>
        <w:t>311</w:t>
      </w:r>
      <w:r w:rsidR="00511266" w:rsidRPr="009224CD">
        <w:rPr>
          <w:rFonts w:hint="eastAsia"/>
        </w:rPr>
        <w:t>之日本核能法制發展</w:t>
      </w:r>
      <w:r w:rsidR="00CB22B1" w:rsidRPr="009224CD">
        <w:rPr>
          <w:rFonts w:hint="eastAsia"/>
        </w:rPr>
        <w:t>」</w:t>
      </w:r>
      <w:r w:rsidR="00511266" w:rsidRPr="009224CD">
        <w:rPr>
          <w:rFonts w:hint="eastAsia"/>
        </w:rPr>
        <w:t>台日核能法制座談</w:t>
      </w:r>
      <w:r w:rsidR="00CB22B1" w:rsidRPr="009224CD">
        <w:rPr>
          <w:rFonts w:hint="eastAsia"/>
        </w:rPr>
        <w:t>（</w:t>
      </w:r>
      <w:r w:rsidR="00511266" w:rsidRPr="009224CD">
        <w:rPr>
          <w:rFonts w:hint="eastAsia"/>
        </w:rPr>
        <w:t>行政院原子能委員會、台灣環境法學會、</w:t>
      </w:r>
      <w:bookmarkStart w:id="1" w:name="_Hlk47266893"/>
      <w:r w:rsidR="008A78C1" w:rsidRPr="00C520DA">
        <w:rPr>
          <w:rFonts w:asciiTheme="minorEastAsia" w:hAnsiTheme="minorEastAsia" w:cs="Batang" w:hint="eastAsia"/>
        </w:rPr>
        <w:t>東</w:t>
      </w:r>
      <w:r w:rsidR="00C520DA">
        <w:rPr>
          <w:rFonts w:asciiTheme="minorEastAsia" w:hAnsiTheme="minorEastAsia" w:cs="Batang" w:hint="eastAsia"/>
        </w:rPr>
        <w:t>呉</w:t>
      </w:r>
      <w:r w:rsidR="00511266" w:rsidRPr="009224CD">
        <w:rPr>
          <w:rFonts w:hint="eastAsia"/>
        </w:rPr>
        <w:t>大學</w:t>
      </w:r>
      <w:bookmarkEnd w:id="1"/>
      <w:r w:rsidR="00511266" w:rsidRPr="009224CD">
        <w:rPr>
          <w:rFonts w:hint="eastAsia"/>
        </w:rPr>
        <w:t>法律學系公法研究中心</w:t>
      </w:r>
      <w:r w:rsidR="00CB22B1" w:rsidRPr="009224CD">
        <w:rPr>
          <w:rFonts w:hint="eastAsia"/>
        </w:rPr>
        <w:t>）（</w:t>
      </w:r>
      <w:r w:rsidR="00511266" w:rsidRPr="009224CD">
        <w:rPr>
          <w:rFonts w:cs="Times New Roman"/>
          <w:color w:val="000000"/>
          <w:shd w:val="clear" w:color="auto" w:fill="FFFFFF"/>
        </w:rPr>
        <w:t>2013</w:t>
      </w:r>
      <w:r w:rsidR="00511266" w:rsidRPr="009224CD">
        <w:rPr>
          <w:rFonts w:cs="Times New Roman"/>
          <w:color w:val="000000"/>
          <w:shd w:val="clear" w:color="auto" w:fill="FFFFFF"/>
        </w:rPr>
        <w:t>年</w:t>
      </w:r>
      <w:r w:rsidR="00511266" w:rsidRPr="009224CD">
        <w:rPr>
          <w:rFonts w:cs="Times New Roman"/>
          <w:color w:val="000000"/>
          <w:shd w:val="clear" w:color="auto" w:fill="FFFFFF"/>
        </w:rPr>
        <w:t>4</w:t>
      </w:r>
      <w:r w:rsidR="00511266" w:rsidRPr="009224CD">
        <w:rPr>
          <w:rFonts w:cs="Times New Roman"/>
          <w:color w:val="000000"/>
          <w:shd w:val="clear" w:color="auto" w:fill="FFFFFF"/>
        </w:rPr>
        <w:t>月</w:t>
      </w:r>
      <w:r w:rsidR="00B7730B" w:rsidRPr="009224CD">
        <w:rPr>
          <w:rFonts w:cs="Times New Roman" w:hint="eastAsia"/>
          <w:color w:val="000000"/>
          <w:shd w:val="clear" w:color="auto" w:fill="FFFFFF"/>
        </w:rPr>
        <w:t>19</w:t>
      </w:r>
      <w:r w:rsidR="00B7730B" w:rsidRPr="009224CD">
        <w:rPr>
          <w:rFonts w:cs="Times New Roman" w:hint="eastAsia"/>
          <w:color w:val="000000"/>
          <w:shd w:val="clear" w:color="auto" w:fill="FFFFFF"/>
        </w:rPr>
        <w:t>日</w:t>
      </w:r>
      <w:r w:rsidR="00CB22B1" w:rsidRPr="009224CD">
        <w:rPr>
          <w:rFonts w:cs="Times New Roman" w:hint="eastAsia"/>
          <w:color w:val="000000"/>
          <w:shd w:val="clear" w:color="auto" w:fill="FFFFFF"/>
        </w:rPr>
        <w:t>、</w:t>
      </w:r>
      <w:r w:rsidR="008A78C1" w:rsidRPr="00C520DA">
        <w:rPr>
          <w:rFonts w:asciiTheme="minorEastAsia" w:hAnsiTheme="minorEastAsia" w:cs="Batang" w:hint="eastAsia"/>
        </w:rPr>
        <w:t>東</w:t>
      </w:r>
      <w:r w:rsidR="00C520DA">
        <w:rPr>
          <w:rFonts w:asciiTheme="minorEastAsia" w:hAnsiTheme="minorEastAsia" w:cs="Batang" w:hint="eastAsia"/>
        </w:rPr>
        <w:t>呉</w:t>
      </w:r>
      <w:r w:rsidR="00CB22B1" w:rsidRPr="009224CD">
        <w:rPr>
          <w:rFonts w:cs="Times New Roman" w:hint="eastAsia"/>
          <w:color w:val="000000"/>
          <w:shd w:val="clear" w:color="auto" w:fill="FFFFFF"/>
        </w:rPr>
        <w:t>大学</w:t>
      </w:r>
      <w:r w:rsidR="00511266" w:rsidRPr="009224CD">
        <w:rPr>
          <w:rFonts w:cs="Times New Roman"/>
          <w:color w:val="000000"/>
          <w:shd w:val="clear" w:color="auto" w:fill="FFFFFF"/>
        </w:rPr>
        <w:t>）</w:t>
      </w:r>
    </w:p>
    <w:p w:rsidR="00960611" w:rsidRPr="009224CD" w:rsidRDefault="00CB22B1" w:rsidP="00D113FE">
      <w:pPr>
        <w:ind w:leftChars="1" w:left="424" w:hangingChars="201" w:hanging="422"/>
        <w:jc w:val="left"/>
        <w:rPr>
          <w:szCs w:val="21"/>
        </w:rPr>
      </w:pPr>
      <w:r w:rsidRPr="009224CD">
        <w:rPr>
          <w:rFonts w:hint="eastAsia"/>
          <w:szCs w:val="21"/>
        </w:rPr>
        <w:t>（国際会議）「</w:t>
      </w:r>
      <w:r w:rsidR="00960611" w:rsidRPr="009224CD">
        <w:rPr>
          <w:rFonts w:hint="eastAsia"/>
          <w:szCs w:val="21"/>
        </w:rPr>
        <w:t>美日水資源管理法制之發展</w:t>
      </w:r>
      <w:r w:rsidRPr="009224CD">
        <w:rPr>
          <w:rFonts w:hint="eastAsia"/>
          <w:szCs w:val="21"/>
        </w:rPr>
        <w:t>」</w:t>
      </w:r>
      <w:r w:rsidR="00960611" w:rsidRPr="009224CD">
        <w:rPr>
          <w:rFonts w:hint="eastAsia"/>
          <w:szCs w:val="21"/>
        </w:rPr>
        <w:t>2013</w:t>
      </w:r>
      <w:r w:rsidR="00960611" w:rsidRPr="009224CD">
        <w:rPr>
          <w:rFonts w:hint="eastAsia"/>
          <w:szCs w:val="21"/>
        </w:rPr>
        <w:t>世界地球日環境法國際學術研討會</w:t>
      </w:r>
      <w:r w:rsidRPr="009224CD">
        <w:rPr>
          <w:rFonts w:hint="eastAsia"/>
          <w:szCs w:val="21"/>
        </w:rPr>
        <w:t>（</w:t>
      </w:r>
      <w:r w:rsidR="00960611" w:rsidRPr="009224CD">
        <w:rPr>
          <w:rFonts w:hint="eastAsia"/>
          <w:szCs w:val="21"/>
        </w:rPr>
        <w:t>2013</w:t>
      </w:r>
      <w:r w:rsidR="00960611" w:rsidRPr="009224CD">
        <w:rPr>
          <w:rFonts w:hint="eastAsia"/>
          <w:szCs w:val="21"/>
        </w:rPr>
        <w:lastRenderedPageBreak/>
        <w:t>年</w:t>
      </w:r>
      <w:r w:rsidR="00960611" w:rsidRPr="009224CD">
        <w:rPr>
          <w:rFonts w:hint="eastAsia"/>
          <w:szCs w:val="21"/>
        </w:rPr>
        <w:t>4</w:t>
      </w:r>
      <w:r w:rsidR="00960611" w:rsidRPr="009224CD">
        <w:rPr>
          <w:rFonts w:hint="eastAsia"/>
          <w:szCs w:val="21"/>
        </w:rPr>
        <w:t>月</w:t>
      </w:r>
      <w:r w:rsidR="00B7730B" w:rsidRPr="009224CD">
        <w:rPr>
          <w:rFonts w:hint="eastAsia"/>
          <w:szCs w:val="21"/>
        </w:rPr>
        <w:t>20</w:t>
      </w:r>
      <w:r w:rsidR="00B7730B" w:rsidRPr="009224CD">
        <w:rPr>
          <w:rFonts w:hint="eastAsia"/>
          <w:szCs w:val="21"/>
        </w:rPr>
        <w:t>日</w:t>
      </w:r>
      <w:r w:rsidRPr="009224CD">
        <w:rPr>
          <w:rFonts w:hint="eastAsia"/>
          <w:szCs w:val="21"/>
        </w:rPr>
        <w:t>、台北大學）</w:t>
      </w:r>
    </w:p>
    <w:p w:rsidR="00960611" w:rsidRPr="009224CD" w:rsidRDefault="00CB22B1" w:rsidP="00D113FE">
      <w:pPr>
        <w:ind w:leftChars="1" w:left="424" w:hangingChars="201" w:hanging="422"/>
        <w:jc w:val="left"/>
        <w:rPr>
          <w:rFonts w:cs="Times New Roman"/>
          <w:color w:val="000000"/>
          <w:szCs w:val="21"/>
          <w:shd w:val="clear" w:color="auto" w:fill="FFFFFF"/>
        </w:rPr>
      </w:pPr>
      <w:r w:rsidRPr="009224CD">
        <w:rPr>
          <w:rFonts w:hint="eastAsia"/>
          <w:szCs w:val="21"/>
        </w:rPr>
        <w:t>（</w:t>
      </w:r>
      <w:r w:rsidRPr="009224CD">
        <w:rPr>
          <w:rFonts w:cs="Times New Roman"/>
          <w:color w:val="000000"/>
          <w:szCs w:val="21"/>
          <w:shd w:val="clear" w:color="auto" w:fill="FFFFFF"/>
        </w:rPr>
        <w:t>国際会議</w:t>
      </w:r>
      <w:r w:rsidRPr="009224CD">
        <w:rPr>
          <w:rFonts w:hint="eastAsia"/>
          <w:szCs w:val="21"/>
        </w:rPr>
        <w:t>）</w:t>
      </w:r>
      <w:r w:rsidRPr="009224CD">
        <w:rPr>
          <w:szCs w:val="21"/>
        </w:rPr>
        <w:t>“</w:t>
      </w:r>
      <w:r w:rsidR="00960611" w:rsidRPr="009224CD">
        <w:rPr>
          <w:rFonts w:cs="Times New Roman"/>
          <w:color w:val="000000"/>
          <w:szCs w:val="21"/>
          <w:shd w:val="clear" w:color="auto" w:fill="FFFFFF"/>
        </w:rPr>
        <w:t>Wild Sweet Fish Never Come Back Naturally</w:t>
      </w:r>
      <w:r w:rsidRPr="009224CD">
        <w:rPr>
          <w:rFonts w:cs="Times New Roman"/>
          <w:color w:val="000000"/>
          <w:szCs w:val="21"/>
          <w:shd w:val="clear" w:color="auto" w:fill="FFFFFF"/>
        </w:rPr>
        <w:t>:</w:t>
      </w:r>
      <w:r w:rsidR="00960611" w:rsidRPr="009224CD">
        <w:rPr>
          <w:rFonts w:cs="Times New Roman"/>
          <w:color w:val="000000"/>
          <w:szCs w:val="21"/>
          <w:shd w:val="clear" w:color="auto" w:fill="FFFFFF"/>
        </w:rPr>
        <w:t xml:space="preserve"> Toward Sustainable </w:t>
      </w:r>
      <w:r w:rsidRPr="009224CD">
        <w:rPr>
          <w:rFonts w:cs="Times New Roman"/>
          <w:color w:val="000000"/>
          <w:szCs w:val="21"/>
          <w:shd w:val="clear" w:color="auto" w:fill="FFFFFF"/>
        </w:rPr>
        <w:t>G</w:t>
      </w:r>
      <w:r w:rsidR="00960611" w:rsidRPr="009224CD">
        <w:rPr>
          <w:rFonts w:cs="Times New Roman"/>
          <w:color w:val="000000"/>
          <w:szCs w:val="21"/>
          <w:shd w:val="clear" w:color="auto" w:fill="FFFFFF"/>
        </w:rPr>
        <w:t>overnance of River Basins in Japan</w:t>
      </w:r>
      <w:r w:rsidRPr="009224CD">
        <w:rPr>
          <w:rFonts w:cs="Times New Roman"/>
          <w:color w:val="000000"/>
          <w:szCs w:val="21"/>
          <w:shd w:val="clear" w:color="auto" w:fill="FFFFFF"/>
        </w:rPr>
        <w:t xml:space="preserve">”, </w:t>
      </w:r>
      <w:r w:rsidR="00960611" w:rsidRPr="009224CD">
        <w:rPr>
          <w:rFonts w:cs="Times New Roman"/>
          <w:color w:val="000000"/>
          <w:szCs w:val="21"/>
          <w:shd w:val="clear" w:color="auto" w:fill="FFFFFF"/>
        </w:rPr>
        <w:t>International Association of Study of Commons</w:t>
      </w:r>
      <w:r w:rsidRPr="009224CD">
        <w:rPr>
          <w:rFonts w:cs="Times New Roman" w:hint="eastAsia"/>
          <w:color w:val="000000"/>
          <w:szCs w:val="21"/>
          <w:shd w:val="clear" w:color="auto" w:fill="FFFFFF"/>
        </w:rPr>
        <w:t>（</w:t>
      </w:r>
      <w:r w:rsidR="00960611" w:rsidRPr="009224CD">
        <w:rPr>
          <w:rFonts w:cs="Times New Roman"/>
          <w:color w:val="000000"/>
          <w:szCs w:val="21"/>
          <w:shd w:val="clear" w:color="auto" w:fill="FFFFFF"/>
        </w:rPr>
        <w:t>2013</w:t>
      </w:r>
      <w:r w:rsidR="00960611" w:rsidRPr="009224CD">
        <w:rPr>
          <w:rFonts w:cs="Times New Roman"/>
          <w:color w:val="000000"/>
          <w:szCs w:val="21"/>
          <w:shd w:val="clear" w:color="auto" w:fill="FFFFFF"/>
        </w:rPr>
        <w:t>年</w:t>
      </w:r>
      <w:r w:rsidR="00960611" w:rsidRPr="009224CD">
        <w:rPr>
          <w:rFonts w:cs="Times New Roman"/>
          <w:color w:val="000000"/>
          <w:szCs w:val="21"/>
          <w:shd w:val="clear" w:color="auto" w:fill="FFFFFF"/>
        </w:rPr>
        <w:t>6</w:t>
      </w:r>
      <w:r w:rsidR="00960611" w:rsidRPr="009224CD">
        <w:rPr>
          <w:rFonts w:cs="Times New Roman"/>
          <w:color w:val="000000"/>
          <w:szCs w:val="21"/>
          <w:shd w:val="clear" w:color="auto" w:fill="FFFFFF"/>
        </w:rPr>
        <w:t>月</w:t>
      </w:r>
      <w:r w:rsidRPr="009224CD">
        <w:rPr>
          <w:rFonts w:cs="Times New Roman" w:hint="eastAsia"/>
          <w:color w:val="000000"/>
          <w:szCs w:val="21"/>
          <w:shd w:val="clear" w:color="auto" w:fill="FFFFFF"/>
        </w:rPr>
        <w:t>7</w:t>
      </w:r>
      <w:r w:rsidRPr="009224CD">
        <w:rPr>
          <w:rFonts w:cs="Times New Roman" w:hint="eastAsia"/>
          <w:color w:val="000000"/>
          <w:szCs w:val="21"/>
          <w:shd w:val="clear" w:color="auto" w:fill="FFFFFF"/>
        </w:rPr>
        <w:t>日、</w:t>
      </w:r>
      <w:r w:rsidRPr="009224CD">
        <w:rPr>
          <w:rFonts w:cs="Times New Roman"/>
          <w:color w:val="000000"/>
          <w:szCs w:val="21"/>
          <w:shd w:val="clear" w:color="auto" w:fill="FFFFFF"/>
        </w:rPr>
        <w:t>山梨県富士吉田市外ニヶ村恩賜県有財産保護組合</w:t>
      </w:r>
      <w:r w:rsidR="00960611" w:rsidRPr="009224CD">
        <w:rPr>
          <w:rFonts w:cs="Times New Roman"/>
          <w:color w:val="000000"/>
          <w:szCs w:val="21"/>
          <w:shd w:val="clear" w:color="auto" w:fill="FFFFFF"/>
        </w:rPr>
        <w:t>）</w:t>
      </w:r>
    </w:p>
    <w:p w:rsidR="003C70BA" w:rsidRDefault="00C0643F" w:rsidP="003C70BA">
      <w:pPr>
        <w:ind w:leftChars="1" w:left="424" w:hangingChars="201" w:hanging="422"/>
        <w:jc w:val="left"/>
        <w:rPr>
          <w:szCs w:val="21"/>
        </w:rPr>
      </w:pPr>
      <w:r w:rsidRPr="009224CD">
        <w:rPr>
          <w:rFonts w:hint="eastAsia"/>
          <w:szCs w:val="21"/>
        </w:rPr>
        <w:t>（学会）「</w:t>
      </w:r>
      <w:r w:rsidR="00960611" w:rsidRPr="009224CD">
        <w:rPr>
          <w:rFonts w:hint="eastAsia"/>
          <w:szCs w:val="21"/>
        </w:rPr>
        <w:t>カリフォルニア州における水取引制度に関する考察</w:t>
      </w:r>
      <w:r w:rsidRPr="009224CD">
        <w:rPr>
          <w:rFonts w:hint="eastAsia"/>
          <w:szCs w:val="21"/>
        </w:rPr>
        <w:t>―</w:t>
      </w:r>
      <w:r w:rsidR="00960611" w:rsidRPr="009224CD">
        <w:rPr>
          <w:rFonts w:hint="eastAsia"/>
          <w:szCs w:val="21"/>
        </w:rPr>
        <w:t>定量化紛争解決合意とその日本法への示唆</w:t>
      </w:r>
      <w:r w:rsidRPr="009224CD">
        <w:rPr>
          <w:rFonts w:hint="eastAsia"/>
          <w:szCs w:val="21"/>
        </w:rPr>
        <w:t>―」環境法政策学会</w:t>
      </w:r>
      <w:r w:rsidR="00365DBD" w:rsidRPr="009224CD">
        <w:rPr>
          <w:rFonts w:hint="eastAsia"/>
          <w:szCs w:val="21"/>
        </w:rPr>
        <w:t>第</w:t>
      </w:r>
      <w:r w:rsidR="00365DBD" w:rsidRPr="009224CD">
        <w:rPr>
          <w:rFonts w:hint="eastAsia"/>
          <w:szCs w:val="21"/>
        </w:rPr>
        <w:t>17</w:t>
      </w:r>
      <w:r w:rsidR="00365DBD" w:rsidRPr="009224CD">
        <w:rPr>
          <w:rFonts w:hint="eastAsia"/>
          <w:szCs w:val="21"/>
        </w:rPr>
        <w:t>回</w:t>
      </w:r>
      <w:r w:rsidRPr="009224CD">
        <w:rPr>
          <w:rFonts w:hint="eastAsia"/>
          <w:szCs w:val="21"/>
        </w:rPr>
        <w:t>学術大会（</w:t>
      </w:r>
      <w:r w:rsidR="00960611" w:rsidRPr="009224CD">
        <w:rPr>
          <w:rFonts w:hint="eastAsia"/>
          <w:szCs w:val="21"/>
        </w:rPr>
        <w:t>2013</w:t>
      </w:r>
      <w:r w:rsidR="00960611" w:rsidRPr="009224CD">
        <w:rPr>
          <w:rFonts w:hint="eastAsia"/>
          <w:szCs w:val="21"/>
        </w:rPr>
        <w:t>年</w:t>
      </w:r>
      <w:r w:rsidR="00960611" w:rsidRPr="009224CD">
        <w:rPr>
          <w:rFonts w:hint="eastAsia"/>
          <w:szCs w:val="21"/>
        </w:rPr>
        <w:t>6</w:t>
      </w:r>
      <w:r w:rsidR="00960611" w:rsidRPr="009224CD">
        <w:rPr>
          <w:rFonts w:hint="eastAsia"/>
          <w:szCs w:val="21"/>
        </w:rPr>
        <w:t>月</w:t>
      </w:r>
      <w:r w:rsidRPr="009224CD">
        <w:rPr>
          <w:rFonts w:hint="eastAsia"/>
          <w:szCs w:val="21"/>
        </w:rPr>
        <w:t>1</w:t>
      </w:r>
      <w:r w:rsidRPr="009224CD">
        <w:rPr>
          <w:szCs w:val="21"/>
        </w:rPr>
        <w:t>5</w:t>
      </w:r>
      <w:r w:rsidRPr="009224CD">
        <w:rPr>
          <w:rFonts w:hint="eastAsia"/>
          <w:szCs w:val="21"/>
        </w:rPr>
        <w:t>日、成蹊大学）</w:t>
      </w:r>
    </w:p>
    <w:p w:rsidR="009E1FE2" w:rsidRDefault="009E1FE2" w:rsidP="009E1FE2">
      <w:pPr>
        <w:ind w:leftChars="1" w:left="424" w:hangingChars="201" w:hanging="422"/>
        <w:jc w:val="left"/>
        <w:rPr>
          <w:szCs w:val="21"/>
        </w:rPr>
      </w:pPr>
      <w:r w:rsidRPr="009224CD">
        <w:rPr>
          <w:rFonts w:hint="eastAsia"/>
          <w:szCs w:val="21"/>
        </w:rPr>
        <w:t>（学会）「三好規正報告『持続的流域管理のための法と政策』へのコメント」環境法政策学会第</w:t>
      </w:r>
      <w:r w:rsidRPr="009224CD">
        <w:rPr>
          <w:rFonts w:hint="eastAsia"/>
          <w:szCs w:val="21"/>
        </w:rPr>
        <w:t>17</w:t>
      </w:r>
      <w:r w:rsidRPr="009224CD">
        <w:rPr>
          <w:rFonts w:hint="eastAsia"/>
          <w:szCs w:val="21"/>
        </w:rPr>
        <w:t>回学術大会（</w:t>
      </w:r>
      <w:r w:rsidRPr="009224CD">
        <w:rPr>
          <w:rFonts w:hint="eastAsia"/>
          <w:szCs w:val="21"/>
        </w:rPr>
        <w:t>2013</w:t>
      </w:r>
      <w:r w:rsidRPr="009224CD">
        <w:rPr>
          <w:rFonts w:hint="eastAsia"/>
          <w:szCs w:val="21"/>
        </w:rPr>
        <w:t>年</w:t>
      </w:r>
      <w:r w:rsidRPr="009224CD">
        <w:rPr>
          <w:rFonts w:hint="eastAsia"/>
          <w:szCs w:val="21"/>
        </w:rPr>
        <w:t>6</w:t>
      </w:r>
      <w:r w:rsidRPr="009224CD">
        <w:rPr>
          <w:rFonts w:hint="eastAsia"/>
          <w:szCs w:val="21"/>
        </w:rPr>
        <w:t>月</w:t>
      </w:r>
      <w:r w:rsidRPr="009224CD">
        <w:rPr>
          <w:rFonts w:hint="eastAsia"/>
          <w:szCs w:val="21"/>
        </w:rPr>
        <w:t>15</w:t>
      </w:r>
      <w:r w:rsidRPr="009224CD">
        <w:rPr>
          <w:rFonts w:hint="eastAsia"/>
          <w:szCs w:val="21"/>
        </w:rPr>
        <w:t>日、成蹊大学）</w:t>
      </w:r>
    </w:p>
    <w:p w:rsidR="000B4E7E" w:rsidRDefault="000B4E7E" w:rsidP="000B4E7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諫早湾干拓地潮受堤防撤去等請求事件控訴審判決</w:t>
      </w:r>
      <w:r>
        <w:rPr>
          <w:rFonts w:cs="Times New Roman" w:hint="eastAsia"/>
          <w:color w:val="000000"/>
          <w:szCs w:val="21"/>
          <w:shd w:val="clear" w:color="auto" w:fill="FFFFFF"/>
        </w:rPr>
        <w:t>」</w:t>
      </w:r>
      <w:r w:rsidRPr="009224CD">
        <w:rPr>
          <w:rFonts w:cs="Times New Roman"/>
          <w:color w:val="000000"/>
          <w:szCs w:val="21"/>
          <w:shd w:val="clear" w:color="auto" w:fill="FFFFFF"/>
        </w:rPr>
        <w:t>行政法判例研究会</w:t>
      </w:r>
      <w:r>
        <w:rPr>
          <w:rFonts w:cs="Times New Roman" w:hint="eastAsia"/>
          <w:color w:val="000000"/>
          <w:szCs w:val="21"/>
          <w:shd w:val="clear" w:color="auto" w:fill="FFFFFF"/>
        </w:rPr>
        <w:t>（</w:t>
      </w:r>
      <w:r w:rsidRPr="009224CD">
        <w:rPr>
          <w:rFonts w:cs="Times New Roman"/>
          <w:color w:val="000000"/>
          <w:szCs w:val="21"/>
          <w:shd w:val="clear" w:color="auto" w:fill="FFFFFF"/>
        </w:rPr>
        <w:t>2013</w:t>
      </w:r>
      <w:r w:rsidRPr="009224CD">
        <w:rPr>
          <w:rFonts w:cs="Times New Roman"/>
          <w:color w:val="000000"/>
          <w:szCs w:val="21"/>
          <w:shd w:val="clear" w:color="auto" w:fill="FFFFFF"/>
        </w:rPr>
        <w:t>年</w:t>
      </w:r>
      <w:r w:rsidRPr="009224CD">
        <w:rPr>
          <w:rFonts w:cs="Times New Roman"/>
          <w:color w:val="000000"/>
          <w:szCs w:val="21"/>
          <w:shd w:val="clear" w:color="auto" w:fill="FFFFFF"/>
        </w:rPr>
        <w:t>11</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第一法規株式会社</w:t>
      </w:r>
      <w:r>
        <w:rPr>
          <w:rFonts w:cs="Times New Roman" w:hint="eastAsia"/>
          <w:color w:val="000000"/>
          <w:szCs w:val="21"/>
          <w:shd w:val="clear" w:color="auto" w:fill="FFFFFF"/>
        </w:rPr>
        <w:t>）</w:t>
      </w:r>
    </w:p>
    <w:p w:rsidR="00C520DA" w:rsidRPr="009224CD" w:rsidRDefault="00C520DA" w:rsidP="000B4E7E">
      <w:pPr>
        <w:ind w:leftChars="1" w:left="424" w:hangingChars="201" w:hanging="422"/>
        <w:jc w:val="left"/>
        <w:rPr>
          <w:szCs w:val="21"/>
        </w:rPr>
      </w:pPr>
      <w:r>
        <w:rPr>
          <w:rFonts w:hint="eastAsia"/>
          <w:szCs w:val="21"/>
        </w:rPr>
        <w:t>（研修会）「</w:t>
      </w:r>
      <w:r w:rsidRPr="00C520DA">
        <w:rPr>
          <w:rFonts w:hint="eastAsia"/>
          <w:szCs w:val="21"/>
        </w:rPr>
        <w:t>日本における持続的な水ガバナンスに向けた法制度改革</w:t>
      </w:r>
      <w:r>
        <w:rPr>
          <w:rFonts w:hint="eastAsia"/>
          <w:szCs w:val="21"/>
        </w:rPr>
        <w:t>」</w:t>
      </w:r>
      <w:r w:rsidRPr="00C520DA">
        <w:rPr>
          <w:rFonts w:hint="eastAsia"/>
          <w:szCs w:val="21"/>
        </w:rPr>
        <w:t>外交官・公務員日本語研修</w:t>
      </w:r>
      <w:r>
        <w:rPr>
          <w:rFonts w:hint="eastAsia"/>
          <w:szCs w:val="21"/>
        </w:rPr>
        <w:t>（</w:t>
      </w:r>
      <w:r w:rsidRPr="00C520DA">
        <w:rPr>
          <w:rFonts w:hint="eastAsia"/>
          <w:szCs w:val="21"/>
        </w:rPr>
        <w:t>2013</w:t>
      </w:r>
      <w:r w:rsidRPr="00C520DA">
        <w:rPr>
          <w:rFonts w:hint="eastAsia"/>
          <w:szCs w:val="21"/>
        </w:rPr>
        <w:t>年</w:t>
      </w:r>
      <w:r w:rsidRPr="00C520DA">
        <w:rPr>
          <w:rFonts w:hint="eastAsia"/>
          <w:szCs w:val="21"/>
        </w:rPr>
        <w:t>11</w:t>
      </w:r>
      <w:r w:rsidRPr="00C520DA">
        <w:rPr>
          <w:rFonts w:hint="eastAsia"/>
          <w:szCs w:val="21"/>
        </w:rPr>
        <w:t>月</w:t>
      </w:r>
      <w:r w:rsidR="00E87415">
        <w:rPr>
          <w:rFonts w:hint="eastAsia"/>
          <w:szCs w:val="21"/>
        </w:rPr>
        <w:t>）</w:t>
      </w:r>
    </w:p>
    <w:p w:rsidR="000B4E7E" w:rsidRPr="009224CD" w:rsidRDefault="000B4E7E" w:rsidP="000B4E7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米国流域管理法制に関する行政法的考察</w:t>
      </w:r>
      <w:r>
        <w:rPr>
          <w:rFonts w:cs="Times New Roman" w:hint="eastAsia"/>
          <w:color w:val="000000"/>
          <w:szCs w:val="21"/>
          <w:shd w:val="clear" w:color="auto" w:fill="FFFFFF"/>
        </w:rPr>
        <w:t>―</w:t>
      </w:r>
      <w:r w:rsidRPr="009224CD">
        <w:rPr>
          <w:rFonts w:cs="Times New Roman"/>
          <w:color w:val="000000"/>
          <w:szCs w:val="21"/>
          <w:shd w:val="clear" w:color="auto" w:fill="FFFFFF"/>
        </w:rPr>
        <w:t>総合調整・裁量統制・附款・救済</w:t>
      </w:r>
      <w:r>
        <w:rPr>
          <w:rFonts w:cs="Times New Roman" w:hint="eastAsia"/>
          <w:color w:val="000000"/>
          <w:szCs w:val="21"/>
          <w:shd w:val="clear" w:color="auto" w:fill="FFFFFF"/>
        </w:rPr>
        <w:t>―」</w:t>
      </w:r>
      <w:r w:rsidRPr="009224CD">
        <w:rPr>
          <w:rFonts w:cs="Times New Roman"/>
          <w:color w:val="000000"/>
          <w:szCs w:val="21"/>
          <w:shd w:val="clear" w:color="auto" w:fill="FFFFFF"/>
        </w:rPr>
        <w:t>現代公法判例研究会</w:t>
      </w:r>
      <w:r>
        <w:rPr>
          <w:rFonts w:cs="Times New Roman" w:hint="eastAsia"/>
          <w:color w:val="000000"/>
          <w:szCs w:val="21"/>
          <w:shd w:val="clear" w:color="auto" w:fill="FFFFFF"/>
        </w:rPr>
        <w:t>（</w:t>
      </w:r>
      <w:r w:rsidRPr="009224CD">
        <w:rPr>
          <w:rFonts w:cs="Times New Roman"/>
          <w:color w:val="000000"/>
          <w:szCs w:val="21"/>
          <w:shd w:val="clear" w:color="auto" w:fill="FFFFFF"/>
        </w:rPr>
        <w:t>2013</w:t>
      </w:r>
      <w:r w:rsidRPr="009224CD">
        <w:rPr>
          <w:rFonts w:cs="Times New Roman"/>
          <w:color w:val="000000"/>
          <w:szCs w:val="21"/>
          <w:shd w:val="clear" w:color="auto" w:fill="FFFFFF"/>
        </w:rPr>
        <w:t>年</w:t>
      </w:r>
      <w:r w:rsidRPr="009224CD">
        <w:rPr>
          <w:rFonts w:cs="Times New Roman"/>
          <w:color w:val="000000"/>
          <w:szCs w:val="21"/>
          <w:shd w:val="clear" w:color="auto" w:fill="FFFFFF"/>
        </w:rPr>
        <w:t>12</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国学院大学</w:t>
      </w:r>
      <w:r>
        <w:rPr>
          <w:rFonts w:cs="Times New Roman" w:hint="eastAsia"/>
          <w:color w:val="000000"/>
          <w:szCs w:val="21"/>
          <w:shd w:val="clear" w:color="auto" w:fill="FFFFFF"/>
        </w:rPr>
        <w:t>）</w:t>
      </w:r>
    </w:p>
    <w:p w:rsidR="002739A4" w:rsidRPr="009224CD" w:rsidRDefault="002739A4" w:rsidP="003C70BA">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w:t>
      </w:r>
      <w:r w:rsidRPr="002739A4">
        <w:rPr>
          <w:rFonts w:cs="Times New Roman" w:hint="eastAsia"/>
          <w:color w:val="000000"/>
          <w:szCs w:val="21"/>
        </w:rPr>
        <w:t>講演</w:t>
      </w:r>
      <w:r>
        <w:rPr>
          <w:rFonts w:cs="Times New Roman" w:hint="eastAsia"/>
          <w:color w:val="000000"/>
          <w:szCs w:val="21"/>
          <w:shd w:val="clear" w:color="auto" w:fill="FFFFFF"/>
        </w:rPr>
        <w:t>）「</w:t>
      </w:r>
      <w:r w:rsidRPr="009224CD">
        <w:rPr>
          <w:rFonts w:cs="Times New Roman"/>
          <w:color w:val="000000"/>
          <w:szCs w:val="21"/>
          <w:shd w:val="clear" w:color="auto" w:fill="FFFFFF"/>
        </w:rPr>
        <w:t>原子力リスク規制の再構築に向けて</w:t>
      </w:r>
      <w:r>
        <w:rPr>
          <w:rFonts w:cs="Times New Roman" w:hint="eastAsia"/>
          <w:color w:val="000000"/>
          <w:szCs w:val="21"/>
          <w:shd w:val="clear" w:color="auto" w:fill="FFFFFF"/>
        </w:rPr>
        <w:t>」</w:t>
      </w:r>
      <w:r w:rsidRPr="009224CD">
        <w:rPr>
          <w:rFonts w:cs="Times New Roman"/>
          <w:color w:val="000000"/>
          <w:szCs w:val="21"/>
          <w:shd w:val="clear" w:color="auto" w:fill="FFFFFF"/>
        </w:rPr>
        <w:t>第</w:t>
      </w:r>
      <w:r w:rsidRPr="009224CD">
        <w:rPr>
          <w:rFonts w:cs="Times New Roman"/>
          <w:color w:val="000000"/>
          <w:szCs w:val="21"/>
          <w:shd w:val="clear" w:color="auto" w:fill="FFFFFF"/>
        </w:rPr>
        <w:t>7</w:t>
      </w:r>
      <w:r w:rsidRPr="009224CD">
        <w:rPr>
          <w:rFonts w:cs="Times New Roman"/>
          <w:color w:val="000000"/>
          <w:szCs w:val="21"/>
          <w:shd w:val="clear" w:color="auto" w:fill="FFFFFF"/>
        </w:rPr>
        <w:t>回</w:t>
      </w:r>
      <w:proofErr w:type="spellStart"/>
      <w:r w:rsidRPr="009224CD">
        <w:rPr>
          <w:rFonts w:cs="Times New Roman"/>
          <w:color w:val="000000"/>
          <w:szCs w:val="21"/>
          <w:shd w:val="clear" w:color="auto" w:fill="FFFFFF"/>
        </w:rPr>
        <w:t>S</w:t>
      </w:r>
      <w:r>
        <w:rPr>
          <w:rFonts w:cs="Times New Roman" w:hint="eastAsia"/>
          <w:color w:val="000000"/>
          <w:szCs w:val="21"/>
          <w:shd w:val="clear" w:color="auto" w:fill="FFFFFF"/>
        </w:rPr>
        <w:t>T</w:t>
      </w:r>
      <w:r w:rsidRPr="009224CD">
        <w:rPr>
          <w:rFonts w:cs="Times New Roman"/>
          <w:color w:val="000000"/>
          <w:szCs w:val="21"/>
          <w:shd w:val="clear" w:color="auto" w:fill="FFFFFF"/>
        </w:rPr>
        <w:t>i</w:t>
      </w:r>
      <w:r>
        <w:rPr>
          <w:rFonts w:cs="Times New Roman" w:hint="eastAsia"/>
          <w:color w:val="000000"/>
          <w:szCs w:val="21"/>
          <w:shd w:val="clear" w:color="auto" w:fill="FFFFFF"/>
        </w:rPr>
        <w:t>PS</w:t>
      </w:r>
      <w:proofErr w:type="spellEnd"/>
      <w:r w:rsidRPr="009224CD">
        <w:rPr>
          <w:rFonts w:cs="Times New Roman"/>
          <w:color w:val="000000"/>
          <w:szCs w:val="21"/>
          <w:shd w:val="clear" w:color="auto" w:fill="FFFFFF"/>
        </w:rPr>
        <w:t xml:space="preserve"> </w:t>
      </w:r>
      <w:proofErr w:type="spellStart"/>
      <w:r w:rsidRPr="009224CD">
        <w:rPr>
          <w:rFonts w:cs="Times New Roman"/>
          <w:color w:val="000000"/>
          <w:szCs w:val="21"/>
          <w:shd w:val="clear" w:color="auto" w:fill="FFFFFF"/>
        </w:rPr>
        <w:t>Handai</w:t>
      </w:r>
      <w:proofErr w:type="spellEnd"/>
      <w:r w:rsidRPr="009224CD">
        <w:rPr>
          <w:rFonts w:cs="Times New Roman"/>
          <w:color w:val="000000"/>
          <w:szCs w:val="21"/>
          <w:shd w:val="clear" w:color="auto" w:fill="FFFFFF"/>
        </w:rPr>
        <w:t>研究会</w:t>
      </w:r>
      <w:r>
        <w:rPr>
          <w:rFonts w:cs="Times New Roman" w:hint="eastAsia"/>
          <w:color w:val="000000"/>
          <w:szCs w:val="21"/>
          <w:shd w:val="clear" w:color="auto" w:fill="FFFFFF"/>
        </w:rPr>
        <w:t>（</w:t>
      </w:r>
      <w:r w:rsidRPr="009224CD">
        <w:rPr>
          <w:rFonts w:cs="Times New Roman"/>
          <w:color w:val="000000"/>
          <w:szCs w:val="21"/>
          <w:shd w:val="clear" w:color="auto" w:fill="FFFFFF"/>
        </w:rPr>
        <w:t>2013</w:t>
      </w:r>
      <w:r w:rsidRPr="009224CD">
        <w:rPr>
          <w:rFonts w:cs="Times New Roman"/>
          <w:color w:val="000000"/>
          <w:szCs w:val="21"/>
          <w:shd w:val="clear" w:color="auto" w:fill="FFFFFF"/>
        </w:rPr>
        <w:t>年</w:t>
      </w:r>
      <w:r w:rsidRPr="009224CD">
        <w:rPr>
          <w:rFonts w:cs="Times New Roman"/>
          <w:color w:val="000000"/>
          <w:szCs w:val="21"/>
          <w:shd w:val="clear" w:color="auto" w:fill="FFFFFF"/>
        </w:rPr>
        <w:t>12</w:t>
      </w:r>
      <w:r w:rsidRPr="009224CD">
        <w:rPr>
          <w:rFonts w:cs="Times New Roman"/>
          <w:color w:val="000000"/>
          <w:szCs w:val="21"/>
          <w:shd w:val="clear" w:color="auto" w:fill="FFFFFF"/>
        </w:rPr>
        <w:t>月</w:t>
      </w:r>
      <w:r>
        <w:rPr>
          <w:rFonts w:cs="Times New Roman" w:hint="eastAsia"/>
          <w:color w:val="000000"/>
          <w:szCs w:val="21"/>
          <w:shd w:val="clear" w:color="auto" w:fill="FFFFFF"/>
        </w:rPr>
        <w:t>18</w:t>
      </w:r>
      <w:r>
        <w:rPr>
          <w:rFonts w:cs="Times New Roman" w:hint="eastAsia"/>
          <w:color w:val="000000"/>
          <w:szCs w:val="21"/>
          <w:shd w:val="clear" w:color="auto" w:fill="FFFFFF"/>
        </w:rPr>
        <w:t>日、大阪大学）</w:t>
      </w:r>
    </w:p>
    <w:p w:rsidR="00AE03DA" w:rsidRDefault="00AE03DA" w:rsidP="00D113FE">
      <w:pPr>
        <w:ind w:leftChars="1" w:left="424" w:hangingChars="201" w:hanging="422"/>
        <w:jc w:val="left"/>
        <w:rPr>
          <w:szCs w:val="21"/>
        </w:rPr>
      </w:pPr>
      <w:r w:rsidRPr="009224CD">
        <w:rPr>
          <w:rFonts w:hint="eastAsia"/>
          <w:szCs w:val="21"/>
        </w:rPr>
        <w:t>（国際会議・ポスター発表）</w:t>
      </w:r>
      <w:r w:rsidRPr="009224CD">
        <w:rPr>
          <w:szCs w:val="21"/>
        </w:rPr>
        <w:t>“</w:t>
      </w:r>
      <w:r w:rsidRPr="009224CD">
        <w:rPr>
          <w:rFonts w:hint="eastAsia"/>
          <w:szCs w:val="21"/>
        </w:rPr>
        <w:t>Legal Reform for Sustainable Governance of Waters in Japan</w:t>
      </w:r>
      <w:r w:rsidRPr="009224CD">
        <w:rPr>
          <w:szCs w:val="21"/>
        </w:rPr>
        <w:t>”</w:t>
      </w:r>
      <w:r w:rsidRPr="009224CD">
        <w:rPr>
          <w:rFonts w:hint="eastAsia"/>
          <w:szCs w:val="21"/>
        </w:rPr>
        <w:t>,</w:t>
      </w:r>
      <w:r w:rsidRPr="009224CD">
        <w:rPr>
          <w:szCs w:val="21"/>
        </w:rPr>
        <w:t xml:space="preserve"> 8th Japanese-French Frontiers of Science Symposium</w:t>
      </w:r>
      <w:r w:rsidRPr="009224CD">
        <w:rPr>
          <w:rFonts w:hint="eastAsia"/>
          <w:szCs w:val="21"/>
        </w:rPr>
        <w:t>（</w:t>
      </w:r>
      <w:r w:rsidRPr="009224CD">
        <w:rPr>
          <w:rFonts w:hint="eastAsia"/>
          <w:szCs w:val="21"/>
        </w:rPr>
        <w:t>2014</w:t>
      </w:r>
      <w:r w:rsidRPr="009224CD">
        <w:rPr>
          <w:rFonts w:hint="eastAsia"/>
          <w:szCs w:val="21"/>
        </w:rPr>
        <w:t>年</w:t>
      </w:r>
      <w:r w:rsidRPr="009224CD">
        <w:rPr>
          <w:rFonts w:hint="eastAsia"/>
          <w:szCs w:val="21"/>
        </w:rPr>
        <w:t>1</w:t>
      </w:r>
      <w:r w:rsidRPr="009224CD">
        <w:rPr>
          <w:rFonts w:hint="eastAsia"/>
          <w:szCs w:val="21"/>
        </w:rPr>
        <w:t>月</w:t>
      </w:r>
      <w:r w:rsidRPr="009224CD">
        <w:rPr>
          <w:rFonts w:hint="eastAsia"/>
          <w:szCs w:val="21"/>
        </w:rPr>
        <w:t>2</w:t>
      </w:r>
      <w:r w:rsidRPr="009224CD">
        <w:rPr>
          <w:szCs w:val="21"/>
        </w:rPr>
        <w:t>4</w:t>
      </w:r>
      <w:r w:rsidRPr="009224CD">
        <w:rPr>
          <w:rFonts w:cs="Times New Roman"/>
          <w:szCs w:val="21"/>
        </w:rPr>
        <w:t>–</w:t>
      </w:r>
      <w:r w:rsidRPr="009224CD">
        <w:rPr>
          <w:rFonts w:cs="Times New Roman" w:hint="eastAsia"/>
          <w:szCs w:val="21"/>
        </w:rPr>
        <w:t>25</w:t>
      </w:r>
      <w:r w:rsidRPr="009224CD">
        <w:rPr>
          <w:rFonts w:hint="eastAsia"/>
          <w:szCs w:val="21"/>
        </w:rPr>
        <w:t>日、</w:t>
      </w:r>
      <w:r w:rsidR="009758AD" w:rsidRPr="009224CD">
        <w:rPr>
          <w:szCs w:val="21"/>
        </w:rPr>
        <w:t>Metz, France</w:t>
      </w:r>
      <w:r w:rsidRPr="009224CD">
        <w:rPr>
          <w:rFonts w:hint="eastAsia"/>
          <w:szCs w:val="21"/>
        </w:rPr>
        <w:t>）</w:t>
      </w:r>
    </w:p>
    <w:p w:rsidR="000B4E7E" w:rsidRPr="009224CD" w:rsidRDefault="000B4E7E" w:rsidP="000B4E7E">
      <w:pPr>
        <w:ind w:leftChars="1" w:left="424" w:hangingChars="201" w:hanging="422"/>
        <w:jc w:val="left"/>
        <w:rPr>
          <w:szCs w:val="21"/>
        </w:rPr>
      </w:pPr>
      <w:r>
        <w:rPr>
          <w:rFonts w:cs="Times New Roman" w:hint="eastAsia"/>
          <w:color w:val="000000"/>
          <w:szCs w:val="21"/>
          <w:shd w:val="clear" w:color="auto" w:fill="FFFFFF"/>
        </w:rPr>
        <w:t>（研究会）「</w:t>
      </w:r>
      <w:r w:rsidRPr="009224CD">
        <w:rPr>
          <w:rFonts w:cs="Times New Roman"/>
          <w:color w:val="000000"/>
          <w:szCs w:val="21"/>
          <w:shd w:val="clear" w:color="auto" w:fill="FFFFFF"/>
        </w:rPr>
        <w:t>日米水法に関する比較法的考察</w:t>
      </w:r>
      <w:r>
        <w:rPr>
          <w:rFonts w:cs="Times New Roman" w:hint="eastAsia"/>
          <w:color w:val="000000"/>
          <w:szCs w:val="21"/>
          <w:shd w:val="clear" w:color="auto" w:fill="FFFFFF"/>
        </w:rPr>
        <w:t>―</w:t>
      </w:r>
      <w:r w:rsidRPr="009224CD">
        <w:rPr>
          <w:rFonts w:cs="Times New Roman"/>
          <w:color w:val="000000"/>
          <w:szCs w:val="21"/>
          <w:shd w:val="clear" w:color="auto" w:fill="FFFFFF"/>
        </w:rPr>
        <w:t>歴史・制度・改革</w:t>
      </w:r>
      <w:r>
        <w:rPr>
          <w:rFonts w:cs="Times New Roman" w:hint="eastAsia"/>
          <w:color w:val="000000"/>
          <w:szCs w:val="21"/>
          <w:shd w:val="clear" w:color="auto" w:fill="FFFFFF"/>
        </w:rPr>
        <w:t>―」（</w:t>
      </w:r>
      <w:r w:rsidRPr="009224CD">
        <w:rPr>
          <w:rFonts w:cs="Times New Roman"/>
          <w:color w:val="000000"/>
          <w:szCs w:val="21"/>
          <w:shd w:val="clear" w:color="auto" w:fill="FFFFFF"/>
        </w:rPr>
        <w:t>日本法社会学会関西研究支部</w:t>
      </w:r>
      <w:r>
        <w:rPr>
          <w:rFonts w:cs="Times New Roman" w:hint="eastAsia"/>
          <w:color w:val="000000"/>
          <w:szCs w:val="21"/>
          <w:shd w:val="clear" w:color="auto" w:fill="FFFFFF"/>
        </w:rPr>
        <w:t>研究会（</w:t>
      </w:r>
      <w:r w:rsidRPr="009224CD">
        <w:rPr>
          <w:rFonts w:cs="Times New Roman"/>
          <w:color w:val="000000"/>
          <w:szCs w:val="21"/>
          <w:shd w:val="clear" w:color="auto" w:fill="FFFFFF"/>
        </w:rPr>
        <w:t>2014</w:t>
      </w:r>
      <w:r w:rsidRPr="009224CD">
        <w:rPr>
          <w:rFonts w:cs="Times New Roman"/>
          <w:color w:val="000000"/>
          <w:szCs w:val="21"/>
          <w:shd w:val="clear" w:color="auto" w:fill="FFFFFF"/>
        </w:rPr>
        <w:t>年</w:t>
      </w:r>
      <w:r w:rsidRPr="009224CD">
        <w:rPr>
          <w:rFonts w:cs="Times New Roman"/>
          <w:color w:val="000000"/>
          <w:szCs w:val="21"/>
          <w:shd w:val="clear" w:color="auto" w:fill="FFFFFF"/>
        </w:rPr>
        <w:t>2</w:t>
      </w:r>
      <w:r w:rsidRPr="009224CD">
        <w:rPr>
          <w:rFonts w:cs="Times New Roman"/>
          <w:color w:val="000000"/>
          <w:szCs w:val="21"/>
          <w:shd w:val="clear" w:color="auto" w:fill="FFFFFF"/>
        </w:rPr>
        <w:t>月</w:t>
      </w:r>
      <w:r>
        <w:rPr>
          <w:rFonts w:cs="Times New Roman" w:hint="eastAsia"/>
          <w:color w:val="000000"/>
          <w:szCs w:val="21"/>
          <w:shd w:val="clear" w:color="auto" w:fill="FFFFFF"/>
        </w:rPr>
        <w:t>23</w:t>
      </w:r>
      <w:r>
        <w:rPr>
          <w:rFonts w:cs="Times New Roman" w:hint="eastAsia"/>
          <w:color w:val="000000"/>
          <w:szCs w:val="21"/>
          <w:shd w:val="clear" w:color="auto" w:fill="FFFFFF"/>
        </w:rPr>
        <w:t>日、</w:t>
      </w:r>
      <w:r w:rsidRPr="009224CD">
        <w:rPr>
          <w:rFonts w:cs="Times New Roman"/>
          <w:color w:val="000000"/>
          <w:szCs w:val="21"/>
          <w:shd w:val="clear" w:color="auto" w:fill="FFFFFF"/>
        </w:rPr>
        <w:t>同志社大学</w:t>
      </w:r>
      <w:r>
        <w:rPr>
          <w:rFonts w:cs="Times New Roman" w:hint="eastAsia"/>
          <w:color w:val="000000"/>
          <w:szCs w:val="21"/>
          <w:shd w:val="clear" w:color="auto" w:fill="FFFFFF"/>
        </w:rPr>
        <w:t>）</w:t>
      </w:r>
    </w:p>
    <w:p w:rsidR="000B4E7E" w:rsidRDefault="000B4E7E" w:rsidP="000B4E7E">
      <w:pPr>
        <w:ind w:leftChars="1" w:left="424" w:hangingChars="201" w:hanging="422"/>
        <w:jc w:val="left"/>
        <w:rPr>
          <w:rFonts w:cs="Times New Roman"/>
          <w:color w:val="000000"/>
          <w:szCs w:val="21"/>
          <w:shd w:val="clear" w:color="auto" w:fill="FFFFFF"/>
        </w:rPr>
      </w:pPr>
      <w:r>
        <w:rPr>
          <w:rFonts w:hint="eastAsia"/>
          <w:szCs w:val="21"/>
        </w:rPr>
        <w:t>（研究会・司会</w:t>
      </w:r>
      <w:r>
        <w:rPr>
          <w:rFonts w:cs="Times New Roman" w:hint="eastAsia"/>
          <w:color w:val="000000"/>
          <w:szCs w:val="21"/>
          <w:shd w:val="clear" w:color="auto" w:fill="FFFFFF"/>
        </w:rPr>
        <w:t>）</w:t>
      </w:r>
      <w:r w:rsidRPr="00103FB3">
        <w:rPr>
          <w:rFonts w:cs="Times New Roman"/>
          <w:color w:val="000000"/>
          <w:szCs w:val="21"/>
          <w:shd w:val="clear" w:color="auto" w:fill="FFFFFF"/>
        </w:rPr>
        <w:t>赤間聡</w:t>
      </w:r>
      <w:r>
        <w:rPr>
          <w:rFonts w:cs="Times New Roman" w:hint="eastAsia"/>
          <w:color w:val="000000"/>
          <w:szCs w:val="21"/>
          <w:shd w:val="clear" w:color="auto" w:fill="FFFFFF"/>
        </w:rPr>
        <w:t>「</w:t>
      </w:r>
      <w:r w:rsidRPr="00103FB3">
        <w:rPr>
          <w:rFonts w:cs="Times New Roman"/>
          <w:color w:val="000000"/>
          <w:szCs w:val="21"/>
          <w:shd w:val="clear" w:color="auto" w:fill="FFFFFF"/>
        </w:rPr>
        <w:t>ドイツにおける</w:t>
      </w:r>
      <w:r w:rsidRPr="00103FB3">
        <w:rPr>
          <w:rFonts w:cs="Times New Roman"/>
          <w:color w:val="000000"/>
          <w:szCs w:val="21"/>
          <w:shd w:val="clear" w:color="auto" w:fill="FFFFFF"/>
        </w:rPr>
        <w:t>​</w:t>
      </w:r>
      <w:r w:rsidRPr="00103FB3">
        <w:rPr>
          <w:rFonts w:cs="Times New Roman"/>
          <w:color w:val="000000"/>
          <w:szCs w:val="21"/>
          <w:shd w:val="clear" w:color="auto" w:fill="FFFFFF"/>
        </w:rPr>
        <w:t>原子力訴訟の日本法へ</w:t>
      </w:r>
      <w:r w:rsidRPr="00103FB3">
        <w:rPr>
          <w:rFonts w:cs="Times New Roman"/>
          <w:color w:val="000000"/>
          <w:szCs w:val="21"/>
          <w:shd w:val="clear" w:color="auto" w:fill="FFFFFF"/>
        </w:rPr>
        <w:t>​</w:t>
      </w:r>
      <w:r w:rsidRPr="00103FB3">
        <w:rPr>
          <w:rFonts w:cs="Times New Roman"/>
          <w:color w:val="000000"/>
          <w:szCs w:val="21"/>
          <w:shd w:val="clear" w:color="auto" w:fill="FFFFFF"/>
        </w:rPr>
        <w:t>の示唆</w:t>
      </w:r>
      <w:r>
        <w:rPr>
          <w:rFonts w:cs="Times New Roman" w:hint="eastAsia"/>
          <w:color w:val="000000"/>
          <w:szCs w:val="21"/>
          <w:shd w:val="clear" w:color="auto" w:fill="FFFFFF"/>
        </w:rPr>
        <w:t>」</w:t>
      </w:r>
      <w:r w:rsidRPr="00103FB3">
        <w:rPr>
          <w:rFonts w:cs="Times New Roman"/>
          <w:color w:val="000000"/>
          <w:szCs w:val="21"/>
          <w:shd w:val="clear" w:color="auto" w:fill="FFFFFF"/>
        </w:rPr>
        <w:t>第</w:t>
      </w:r>
      <w:r w:rsidRPr="00103FB3">
        <w:rPr>
          <w:rFonts w:cs="Times New Roman"/>
          <w:color w:val="000000"/>
          <w:szCs w:val="21"/>
          <w:shd w:val="clear" w:color="auto" w:fill="FFFFFF"/>
        </w:rPr>
        <w:t>1</w:t>
      </w:r>
      <w:r w:rsidRPr="00103FB3">
        <w:rPr>
          <w:rFonts w:cs="Times New Roman"/>
          <w:color w:val="000000"/>
          <w:szCs w:val="21"/>
          <w:shd w:val="clear" w:color="auto" w:fill="FFFFFF"/>
        </w:rPr>
        <w:t>回資源・エネルギー法研究会</w:t>
      </w:r>
      <w:r>
        <w:rPr>
          <w:rFonts w:cs="Times New Roman" w:hint="eastAsia"/>
          <w:color w:val="000000"/>
          <w:szCs w:val="21"/>
          <w:shd w:val="clear" w:color="auto" w:fill="FFFFFF"/>
        </w:rPr>
        <w:t>（</w:t>
      </w:r>
      <w:r w:rsidRPr="00103FB3">
        <w:rPr>
          <w:rFonts w:cs="Times New Roman"/>
          <w:color w:val="000000"/>
          <w:szCs w:val="21"/>
          <w:shd w:val="clear" w:color="auto" w:fill="FFFFFF"/>
        </w:rPr>
        <w:t>2014</w:t>
      </w:r>
      <w:r w:rsidRPr="00103FB3">
        <w:rPr>
          <w:rFonts w:cs="Times New Roman"/>
          <w:color w:val="000000"/>
          <w:szCs w:val="21"/>
          <w:shd w:val="clear" w:color="auto" w:fill="FFFFFF"/>
        </w:rPr>
        <w:t>年</w:t>
      </w:r>
      <w:r w:rsidRPr="00103FB3">
        <w:rPr>
          <w:rFonts w:cs="Times New Roman"/>
          <w:color w:val="000000"/>
          <w:szCs w:val="21"/>
          <w:shd w:val="clear" w:color="auto" w:fill="FFFFFF"/>
        </w:rPr>
        <w:t>3</w:t>
      </w:r>
      <w:r w:rsidRPr="00103FB3">
        <w:rPr>
          <w:rFonts w:cs="Times New Roman"/>
          <w:color w:val="000000"/>
          <w:szCs w:val="21"/>
          <w:shd w:val="clear" w:color="auto" w:fill="FFFFFF"/>
        </w:rPr>
        <w:t>月</w:t>
      </w:r>
      <w:r>
        <w:rPr>
          <w:rFonts w:cs="Times New Roman" w:hint="eastAsia"/>
          <w:color w:val="000000"/>
          <w:szCs w:val="21"/>
          <w:shd w:val="clear" w:color="auto" w:fill="FFFFFF"/>
        </w:rPr>
        <w:t>26</w:t>
      </w:r>
      <w:r>
        <w:rPr>
          <w:rFonts w:cs="Times New Roman" w:hint="eastAsia"/>
          <w:color w:val="000000"/>
          <w:szCs w:val="21"/>
          <w:shd w:val="clear" w:color="auto" w:fill="FFFFFF"/>
        </w:rPr>
        <w:t>日、</w:t>
      </w:r>
      <w:r w:rsidRPr="00103FB3">
        <w:rPr>
          <w:rFonts w:cs="Times New Roman"/>
          <w:color w:val="000000"/>
          <w:szCs w:val="21"/>
          <w:shd w:val="clear" w:color="auto" w:fill="FFFFFF"/>
        </w:rPr>
        <w:t>大阪大学</w:t>
      </w:r>
      <w:r>
        <w:rPr>
          <w:rFonts w:cs="Times New Roman" w:hint="eastAsia"/>
          <w:color w:val="000000"/>
          <w:szCs w:val="21"/>
          <w:shd w:val="clear" w:color="auto" w:fill="FFFFFF"/>
        </w:rPr>
        <w:t>）</w:t>
      </w:r>
    </w:p>
    <w:p w:rsidR="000B4E7E" w:rsidRDefault="000B4E7E" w:rsidP="000B4E7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hint="eastAsia"/>
          <w:color w:val="000000"/>
          <w:szCs w:val="21"/>
          <w:shd w:val="clear" w:color="auto" w:fill="FFFFFF"/>
        </w:rPr>
        <w:t>人</w:t>
      </w:r>
      <w:r w:rsidRPr="009224CD">
        <w:rPr>
          <w:rFonts w:cs="Times New Roman"/>
          <w:color w:val="000000"/>
          <w:szCs w:val="21"/>
          <w:shd w:val="clear" w:color="auto" w:fill="FFFFFF"/>
        </w:rPr>
        <w:t>口減少社会における所有権空洞化への法的対応</w:t>
      </w:r>
      <w:r>
        <w:rPr>
          <w:rFonts w:cs="Times New Roman" w:hint="eastAsia"/>
          <w:color w:val="000000"/>
          <w:szCs w:val="21"/>
          <w:shd w:val="clear" w:color="auto" w:fill="FFFFFF"/>
        </w:rPr>
        <w:t>―</w:t>
      </w:r>
      <w:r w:rsidRPr="009224CD">
        <w:rPr>
          <w:rFonts w:cs="Times New Roman"/>
          <w:color w:val="000000"/>
          <w:szCs w:val="21"/>
          <w:shd w:val="clear" w:color="auto" w:fill="FFFFFF"/>
        </w:rPr>
        <w:t>政策法務的観点から</w:t>
      </w:r>
      <w:r>
        <w:rPr>
          <w:rFonts w:cs="Times New Roman" w:hint="eastAsia"/>
          <w:color w:val="000000"/>
          <w:szCs w:val="21"/>
          <w:shd w:val="clear" w:color="auto" w:fill="FFFFFF"/>
        </w:rPr>
        <w:t>―」</w:t>
      </w:r>
      <w:r w:rsidRPr="009224CD">
        <w:rPr>
          <w:rFonts w:cs="Times New Roman"/>
          <w:color w:val="000000"/>
          <w:szCs w:val="21"/>
          <w:shd w:val="clear" w:color="auto" w:fill="FFFFFF"/>
        </w:rPr>
        <w:t>科研費研究会</w:t>
      </w:r>
      <w:r>
        <w:rPr>
          <w:rFonts w:cs="Times New Roman" w:hint="eastAsia"/>
          <w:color w:val="000000"/>
          <w:szCs w:val="21"/>
          <w:shd w:val="clear" w:color="auto" w:fill="FFFFFF"/>
        </w:rPr>
        <w:t>・</w:t>
      </w:r>
      <w:r w:rsidRPr="009224CD">
        <w:rPr>
          <w:rFonts w:cs="Times New Roman"/>
          <w:color w:val="000000"/>
          <w:szCs w:val="21"/>
          <w:shd w:val="clear" w:color="auto" w:fill="FFFFFF"/>
        </w:rPr>
        <w:t>限界集落における土地所有権の空洞化の特徴と対策</w:t>
      </w:r>
      <w:r>
        <w:rPr>
          <w:rFonts w:cs="Times New Roman" w:hint="eastAsia"/>
          <w:color w:val="000000"/>
          <w:szCs w:val="21"/>
          <w:shd w:val="clear" w:color="auto" w:fill="FFFFFF"/>
        </w:rPr>
        <w:t>（</w:t>
      </w:r>
      <w:r w:rsidRPr="009224CD">
        <w:rPr>
          <w:rFonts w:cs="Times New Roman"/>
          <w:color w:val="000000"/>
          <w:szCs w:val="21"/>
          <w:shd w:val="clear" w:color="auto" w:fill="FFFFFF"/>
        </w:rPr>
        <w:t>2014</w:t>
      </w:r>
      <w:r w:rsidRPr="009224CD">
        <w:rPr>
          <w:rFonts w:cs="Times New Roman"/>
          <w:color w:val="000000"/>
          <w:szCs w:val="21"/>
          <w:shd w:val="clear" w:color="auto" w:fill="FFFFFF"/>
        </w:rPr>
        <w:t>年</w:t>
      </w:r>
      <w:r w:rsidRPr="009224CD">
        <w:rPr>
          <w:rFonts w:cs="Times New Roman"/>
          <w:color w:val="000000"/>
          <w:szCs w:val="21"/>
          <w:shd w:val="clear" w:color="auto" w:fill="FFFFFF"/>
        </w:rPr>
        <w:t>8</w:t>
      </w:r>
      <w:r w:rsidRPr="009224CD">
        <w:rPr>
          <w:rFonts w:cs="Times New Roman"/>
          <w:color w:val="000000"/>
          <w:szCs w:val="21"/>
          <w:shd w:val="clear" w:color="auto" w:fill="FFFFFF"/>
        </w:rPr>
        <w:t>月</w:t>
      </w:r>
      <w:r>
        <w:rPr>
          <w:rFonts w:cs="Times New Roman" w:hint="eastAsia"/>
          <w:color w:val="000000"/>
          <w:szCs w:val="21"/>
          <w:shd w:val="clear" w:color="auto" w:fill="FFFFFF"/>
        </w:rPr>
        <w:t>、高知大学）</w:t>
      </w:r>
    </w:p>
    <w:p w:rsidR="000B4E7E" w:rsidRDefault="000B4E7E" w:rsidP="000B4E7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放射線の規制基準の在り方について</w:t>
      </w:r>
      <w:r>
        <w:rPr>
          <w:rFonts w:cs="Times New Roman" w:hint="eastAsia"/>
          <w:color w:val="000000"/>
          <w:szCs w:val="21"/>
          <w:shd w:val="clear" w:color="auto" w:fill="FFFFFF"/>
        </w:rPr>
        <w:t>」</w:t>
      </w:r>
      <w:r w:rsidRPr="009224CD">
        <w:rPr>
          <w:rFonts w:cs="Times New Roman"/>
          <w:color w:val="000000"/>
          <w:szCs w:val="21"/>
          <w:shd w:val="clear" w:color="auto" w:fill="FFFFFF"/>
        </w:rPr>
        <w:t>京都弁護士会公害対策環境保全委員会</w:t>
      </w:r>
      <w:r>
        <w:rPr>
          <w:rFonts w:cs="Times New Roman" w:hint="eastAsia"/>
          <w:color w:val="000000"/>
          <w:szCs w:val="21"/>
          <w:shd w:val="clear" w:color="auto" w:fill="FFFFFF"/>
        </w:rPr>
        <w:t>（</w:t>
      </w:r>
      <w:r w:rsidRPr="009224CD">
        <w:rPr>
          <w:rFonts w:cs="Times New Roman"/>
          <w:color w:val="000000"/>
          <w:szCs w:val="21"/>
          <w:shd w:val="clear" w:color="auto" w:fill="FFFFFF"/>
        </w:rPr>
        <w:t>2014</w:t>
      </w:r>
      <w:r w:rsidRPr="009224CD">
        <w:rPr>
          <w:rFonts w:cs="Times New Roman"/>
          <w:color w:val="000000"/>
          <w:szCs w:val="21"/>
          <w:shd w:val="clear" w:color="auto" w:fill="FFFFFF"/>
        </w:rPr>
        <w:t>年</w:t>
      </w:r>
      <w:r w:rsidRPr="009224CD">
        <w:rPr>
          <w:rFonts w:cs="Times New Roman"/>
          <w:color w:val="000000"/>
          <w:szCs w:val="21"/>
          <w:shd w:val="clear" w:color="auto" w:fill="FFFFFF"/>
        </w:rPr>
        <w:t>9</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京都弁護士会館</w:t>
      </w:r>
      <w:r>
        <w:rPr>
          <w:rFonts w:cs="Times New Roman" w:hint="eastAsia"/>
          <w:color w:val="000000"/>
          <w:szCs w:val="21"/>
          <w:shd w:val="clear" w:color="auto" w:fill="FFFFFF"/>
        </w:rPr>
        <w:t>）</w:t>
      </w:r>
    </w:p>
    <w:p w:rsidR="00D264A4" w:rsidRDefault="00D264A4" w:rsidP="00D113F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（国際会議）「</w:t>
      </w:r>
      <w:r w:rsidRPr="009224CD">
        <w:rPr>
          <w:rFonts w:cs="Times New Roman"/>
          <w:color w:val="000000"/>
          <w:szCs w:val="21"/>
          <w:shd w:val="clear" w:color="auto" w:fill="FFFFFF"/>
        </w:rPr>
        <w:t>日本における大気汚染問題への法的対応に関する一考察：四日市ぜん息から</w:t>
      </w:r>
      <w:r w:rsidRPr="009224CD">
        <w:rPr>
          <w:rFonts w:cs="Times New Roman"/>
          <w:color w:val="000000"/>
          <w:szCs w:val="21"/>
          <w:shd w:val="clear" w:color="auto" w:fill="FFFFFF"/>
        </w:rPr>
        <w:t>PM2.5</w:t>
      </w:r>
      <w:r w:rsidRPr="009224CD">
        <w:rPr>
          <w:rFonts w:cs="Times New Roman"/>
          <w:color w:val="000000"/>
          <w:szCs w:val="21"/>
          <w:shd w:val="clear" w:color="auto" w:fill="FFFFFF"/>
        </w:rPr>
        <w:t>問題へ</w:t>
      </w:r>
      <w:r>
        <w:rPr>
          <w:rFonts w:cs="Times New Roman" w:hint="eastAsia"/>
          <w:color w:val="000000"/>
          <w:szCs w:val="21"/>
          <w:shd w:val="clear" w:color="auto" w:fill="FFFFFF"/>
        </w:rPr>
        <w:t>」</w:t>
      </w:r>
      <w:r w:rsidRPr="00D264A4">
        <w:rPr>
          <w:rFonts w:cs="Times New Roman" w:hint="eastAsia"/>
          <w:color w:val="000000"/>
          <w:szCs w:val="21"/>
          <w:shd w:val="clear" w:color="auto" w:fill="FFFFFF"/>
        </w:rPr>
        <w:t>21</w:t>
      </w:r>
      <w:r w:rsidRPr="00D264A4">
        <w:rPr>
          <w:rFonts w:cs="Times New Roman" w:hint="eastAsia"/>
          <w:color w:val="000000"/>
          <w:szCs w:val="21"/>
          <w:shd w:val="clear" w:color="auto" w:fill="FFFFFF"/>
        </w:rPr>
        <w:t>世紀課題群と中国（大阪大学未来研究イニシアティブ）</w:t>
      </w:r>
      <w:r>
        <w:rPr>
          <w:rFonts w:cs="Times New Roman" w:hint="eastAsia"/>
          <w:color w:val="000000"/>
          <w:szCs w:val="21"/>
          <w:shd w:val="clear" w:color="auto" w:fill="FFFFFF"/>
        </w:rPr>
        <w:t>主催『</w:t>
      </w:r>
      <w:r w:rsidRPr="009224CD">
        <w:rPr>
          <w:rFonts w:cs="Times New Roman"/>
          <w:color w:val="000000"/>
          <w:szCs w:val="21"/>
          <w:shd w:val="clear" w:color="auto" w:fill="FFFFFF"/>
        </w:rPr>
        <w:t>東アジア</w:t>
      </w:r>
      <w:r>
        <w:rPr>
          <w:rFonts w:cs="Times New Roman" w:hint="eastAsia"/>
          <w:color w:val="000000"/>
          <w:szCs w:val="21"/>
          <w:shd w:val="clear" w:color="auto" w:fill="FFFFFF"/>
        </w:rPr>
        <w:t>“</w:t>
      </w:r>
      <w:r w:rsidRPr="009224CD">
        <w:rPr>
          <w:rFonts w:cs="Times New Roman"/>
          <w:color w:val="000000"/>
          <w:szCs w:val="21"/>
          <w:shd w:val="clear" w:color="auto" w:fill="FFFFFF"/>
        </w:rPr>
        <w:t>生命健康圏</w:t>
      </w:r>
      <w:r>
        <w:rPr>
          <w:rFonts w:cs="Times New Roman" w:hint="eastAsia"/>
          <w:color w:val="000000"/>
          <w:szCs w:val="21"/>
          <w:shd w:val="clear" w:color="auto" w:fill="FFFFFF"/>
        </w:rPr>
        <w:t>”</w:t>
      </w:r>
      <w:r w:rsidRPr="009224CD">
        <w:rPr>
          <w:rFonts w:cs="Times New Roman"/>
          <w:color w:val="000000"/>
          <w:szCs w:val="21"/>
          <w:shd w:val="clear" w:color="auto" w:fill="FFFFFF"/>
        </w:rPr>
        <w:t>構築に向けて</w:t>
      </w:r>
      <w:r>
        <w:rPr>
          <w:rFonts w:cs="Times New Roman" w:hint="eastAsia"/>
          <w:color w:val="000000"/>
          <w:szCs w:val="21"/>
          <w:shd w:val="clear" w:color="auto" w:fill="FFFFFF"/>
        </w:rPr>
        <w:t>―</w:t>
      </w:r>
      <w:r w:rsidRPr="009224CD">
        <w:rPr>
          <w:rFonts w:cs="Times New Roman"/>
          <w:color w:val="000000"/>
          <w:szCs w:val="21"/>
          <w:shd w:val="clear" w:color="auto" w:fill="FFFFFF"/>
        </w:rPr>
        <w:t>大気汚染と健康問題を考える日中国際会議</w:t>
      </w:r>
      <w:r>
        <w:rPr>
          <w:rFonts w:cs="Times New Roman" w:hint="eastAsia"/>
          <w:color w:val="000000"/>
          <w:szCs w:val="21"/>
          <w:shd w:val="clear" w:color="auto" w:fill="FFFFFF"/>
        </w:rPr>
        <w:t>』（</w:t>
      </w:r>
      <w:r w:rsidRPr="009224CD">
        <w:rPr>
          <w:rFonts w:cs="Times New Roman"/>
          <w:color w:val="000000"/>
          <w:szCs w:val="21"/>
          <w:shd w:val="clear" w:color="auto" w:fill="FFFFFF"/>
        </w:rPr>
        <w:t>2014</w:t>
      </w:r>
      <w:r w:rsidRPr="009224CD">
        <w:rPr>
          <w:rFonts w:cs="Times New Roman"/>
          <w:color w:val="000000"/>
          <w:szCs w:val="21"/>
          <w:shd w:val="clear" w:color="auto" w:fill="FFFFFF"/>
        </w:rPr>
        <w:t>年</w:t>
      </w:r>
      <w:r w:rsidRPr="009224CD">
        <w:rPr>
          <w:rFonts w:cs="Times New Roman"/>
          <w:color w:val="000000"/>
          <w:szCs w:val="21"/>
          <w:shd w:val="clear" w:color="auto" w:fill="FFFFFF"/>
        </w:rPr>
        <w:t>10</w:t>
      </w:r>
      <w:r w:rsidRPr="009224CD">
        <w:rPr>
          <w:rFonts w:cs="Times New Roman"/>
          <w:color w:val="000000"/>
          <w:szCs w:val="21"/>
          <w:shd w:val="clear" w:color="auto" w:fill="FFFFFF"/>
        </w:rPr>
        <w:t>月</w:t>
      </w:r>
      <w:r>
        <w:rPr>
          <w:rFonts w:cs="Times New Roman" w:hint="eastAsia"/>
          <w:color w:val="000000"/>
          <w:szCs w:val="21"/>
          <w:shd w:val="clear" w:color="auto" w:fill="FFFFFF"/>
        </w:rPr>
        <w:t>24</w:t>
      </w:r>
      <w:r>
        <w:rPr>
          <w:rFonts w:cs="Times New Roman" w:hint="eastAsia"/>
          <w:color w:val="000000"/>
          <w:szCs w:val="21"/>
          <w:shd w:val="clear" w:color="auto" w:fill="FFFFFF"/>
        </w:rPr>
        <w:t>日、大阪大学</w:t>
      </w:r>
      <w:r w:rsidRPr="009224CD">
        <w:rPr>
          <w:rFonts w:cs="Times New Roman"/>
          <w:color w:val="000000"/>
          <w:szCs w:val="21"/>
          <w:shd w:val="clear" w:color="auto" w:fill="FFFFFF"/>
        </w:rPr>
        <w:t>）</w:t>
      </w:r>
    </w:p>
    <w:p w:rsidR="000B4E7E" w:rsidRDefault="000B4E7E" w:rsidP="000B4E7E">
      <w:pPr>
        <w:ind w:leftChars="1" w:left="424" w:hangingChars="201" w:hanging="422"/>
        <w:jc w:val="left"/>
        <w:rPr>
          <w:szCs w:val="21"/>
        </w:rPr>
      </w:pPr>
      <w:r w:rsidRPr="009224CD">
        <w:rPr>
          <w:rFonts w:hint="eastAsia"/>
          <w:szCs w:val="21"/>
        </w:rPr>
        <w:t>（学会）「環境法における熟議―法的政策サイクルにおける熟議の制度化―」日本法哲学会</w:t>
      </w:r>
      <w:r w:rsidRPr="009224CD">
        <w:rPr>
          <w:rFonts w:hint="eastAsia"/>
          <w:szCs w:val="21"/>
        </w:rPr>
        <w:t>2014</w:t>
      </w:r>
      <w:r w:rsidRPr="009224CD">
        <w:rPr>
          <w:rFonts w:hint="eastAsia"/>
          <w:szCs w:val="21"/>
        </w:rPr>
        <w:t>年度学術大会（</w:t>
      </w:r>
      <w:r w:rsidRPr="009224CD">
        <w:rPr>
          <w:rFonts w:hint="eastAsia"/>
          <w:szCs w:val="21"/>
        </w:rPr>
        <w:t>2014</w:t>
      </w:r>
      <w:r w:rsidRPr="009224CD">
        <w:rPr>
          <w:rFonts w:hint="eastAsia"/>
          <w:szCs w:val="21"/>
        </w:rPr>
        <w:t>年</w:t>
      </w:r>
      <w:r w:rsidRPr="009224CD">
        <w:rPr>
          <w:rFonts w:hint="eastAsia"/>
          <w:szCs w:val="21"/>
        </w:rPr>
        <w:t>11</w:t>
      </w:r>
      <w:r w:rsidRPr="009224CD">
        <w:rPr>
          <w:rFonts w:hint="eastAsia"/>
          <w:szCs w:val="21"/>
        </w:rPr>
        <w:t>月</w:t>
      </w:r>
      <w:r w:rsidRPr="009224CD">
        <w:rPr>
          <w:rFonts w:hint="eastAsia"/>
          <w:szCs w:val="21"/>
        </w:rPr>
        <w:t>8</w:t>
      </w:r>
      <w:r w:rsidRPr="009224CD">
        <w:rPr>
          <w:rFonts w:hint="eastAsia"/>
          <w:szCs w:val="21"/>
        </w:rPr>
        <w:t>日、京都大学）</w:t>
      </w:r>
    </w:p>
    <w:p w:rsidR="00C520DA" w:rsidRDefault="00C520DA" w:rsidP="000B4E7E">
      <w:pPr>
        <w:ind w:leftChars="1" w:left="424" w:hangingChars="201" w:hanging="422"/>
        <w:jc w:val="left"/>
        <w:rPr>
          <w:szCs w:val="21"/>
        </w:rPr>
      </w:pPr>
      <w:r>
        <w:rPr>
          <w:rFonts w:hint="eastAsia"/>
          <w:szCs w:val="21"/>
        </w:rPr>
        <w:t>（講演）「</w:t>
      </w:r>
      <w:r w:rsidRPr="00C520DA">
        <w:rPr>
          <w:rFonts w:hint="eastAsia"/>
          <w:szCs w:val="21"/>
        </w:rPr>
        <w:t>日本における持続的な水ガバナンスに向けた法制度改革</w:t>
      </w:r>
      <w:r>
        <w:rPr>
          <w:rFonts w:hint="eastAsia"/>
          <w:szCs w:val="21"/>
        </w:rPr>
        <w:t>」</w:t>
      </w:r>
      <w:r w:rsidRPr="00C520DA">
        <w:rPr>
          <w:rFonts w:hint="eastAsia"/>
          <w:szCs w:val="21"/>
        </w:rPr>
        <w:t>平成</w:t>
      </w:r>
      <w:r w:rsidRPr="00C520DA">
        <w:rPr>
          <w:rFonts w:hint="eastAsia"/>
          <w:szCs w:val="21"/>
        </w:rPr>
        <w:t>26</w:t>
      </w:r>
      <w:r w:rsidRPr="00C520DA">
        <w:rPr>
          <w:rFonts w:hint="eastAsia"/>
          <w:szCs w:val="21"/>
        </w:rPr>
        <w:t>年度国際交流基金・</w:t>
      </w:r>
      <w:r w:rsidRPr="00C520DA">
        <w:rPr>
          <w:rFonts w:hint="eastAsia"/>
          <w:szCs w:val="21"/>
        </w:rPr>
        <w:t>OSIPP</w:t>
      </w:r>
      <w:r w:rsidRPr="00C520DA">
        <w:rPr>
          <w:rFonts w:hint="eastAsia"/>
          <w:szCs w:val="21"/>
        </w:rPr>
        <w:t>連携講座</w:t>
      </w:r>
      <w:r>
        <w:rPr>
          <w:rFonts w:hint="eastAsia"/>
          <w:szCs w:val="21"/>
        </w:rPr>
        <w:t>（</w:t>
      </w:r>
      <w:r w:rsidRPr="00C520DA">
        <w:rPr>
          <w:rFonts w:hint="eastAsia"/>
          <w:szCs w:val="21"/>
        </w:rPr>
        <w:t>2014</w:t>
      </w:r>
      <w:r w:rsidRPr="00C520DA">
        <w:rPr>
          <w:rFonts w:hint="eastAsia"/>
          <w:szCs w:val="21"/>
        </w:rPr>
        <w:t>年</w:t>
      </w:r>
      <w:r w:rsidRPr="00C520DA">
        <w:rPr>
          <w:rFonts w:hint="eastAsia"/>
          <w:szCs w:val="21"/>
        </w:rPr>
        <w:t>12</w:t>
      </w:r>
      <w:r w:rsidRPr="00C520DA">
        <w:rPr>
          <w:rFonts w:hint="eastAsia"/>
          <w:szCs w:val="21"/>
        </w:rPr>
        <w:t>月</w:t>
      </w:r>
      <w:r>
        <w:rPr>
          <w:rFonts w:hint="eastAsia"/>
          <w:szCs w:val="21"/>
        </w:rPr>
        <w:t>、大阪大学）</w:t>
      </w:r>
    </w:p>
    <w:p w:rsidR="000B4E7E" w:rsidRPr="009224CD" w:rsidRDefault="000B4E7E" w:rsidP="000B4E7E">
      <w:pPr>
        <w:ind w:leftChars="1" w:left="424" w:hangingChars="201" w:hanging="422"/>
        <w:jc w:val="left"/>
        <w:rPr>
          <w:szCs w:val="21"/>
        </w:rPr>
      </w:pPr>
      <w:r>
        <w:rPr>
          <w:rFonts w:cs="Times New Roman" w:hint="eastAsia"/>
          <w:color w:val="000000"/>
          <w:szCs w:val="21"/>
          <w:shd w:val="clear" w:color="auto" w:fill="FFFFFF"/>
        </w:rPr>
        <w:t>（研究会）「</w:t>
      </w:r>
      <w:r w:rsidRPr="009224CD">
        <w:rPr>
          <w:rFonts w:cs="Times New Roman"/>
          <w:color w:val="000000"/>
          <w:szCs w:val="21"/>
          <w:shd w:val="clear" w:color="auto" w:fill="FFFFFF"/>
        </w:rPr>
        <w:t>カリフォルニア州水法における利水・環境配慮の統合と合意形成の試み</w:t>
      </w:r>
      <w:r>
        <w:rPr>
          <w:rFonts w:cs="Times New Roman" w:hint="eastAsia"/>
          <w:color w:val="000000"/>
          <w:szCs w:val="21"/>
          <w:shd w:val="clear" w:color="auto" w:fill="FFFFFF"/>
        </w:rPr>
        <w:t>―</w:t>
      </w:r>
      <w:r w:rsidRPr="009224CD">
        <w:rPr>
          <w:rFonts w:cs="Times New Roman"/>
          <w:color w:val="000000"/>
          <w:szCs w:val="21"/>
          <w:shd w:val="clear" w:color="auto" w:fill="FFFFFF"/>
        </w:rPr>
        <w:t>Sacramento-San Joaquin Rivers and Delta</w:t>
      </w:r>
      <w:r w:rsidRPr="009224CD">
        <w:rPr>
          <w:rFonts w:cs="Times New Roman"/>
          <w:color w:val="000000"/>
          <w:szCs w:val="21"/>
          <w:shd w:val="clear" w:color="auto" w:fill="FFFFFF"/>
        </w:rPr>
        <w:t>における取組みを事例として</w:t>
      </w:r>
      <w:r>
        <w:rPr>
          <w:rFonts w:cs="Times New Roman" w:hint="eastAsia"/>
          <w:color w:val="000000"/>
          <w:szCs w:val="21"/>
          <w:shd w:val="clear" w:color="auto" w:fill="FFFFFF"/>
        </w:rPr>
        <w:t>―」</w:t>
      </w:r>
      <w:r w:rsidRPr="009224CD">
        <w:rPr>
          <w:rFonts w:cs="Times New Roman"/>
          <w:color w:val="000000"/>
          <w:szCs w:val="21"/>
          <w:shd w:val="clear" w:color="auto" w:fill="FFFFFF"/>
        </w:rPr>
        <w:t>プロジェクト</w:t>
      </w:r>
      <w:r w:rsidRPr="009224CD">
        <w:rPr>
          <w:rFonts w:cs="Times New Roman"/>
          <w:color w:val="000000"/>
          <w:szCs w:val="21"/>
          <w:shd w:val="clear" w:color="auto" w:fill="FFFFFF"/>
        </w:rPr>
        <w:t>TIGER</w:t>
      </w:r>
      <w:r w:rsidRPr="009224CD">
        <w:rPr>
          <w:rFonts w:cs="Times New Roman"/>
          <w:color w:val="000000"/>
          <w:szCs w:val="21"/>
          <w:shd w:val="clear" w:color="auto" w:fill="FFFFFF"/>
        </w:rPr>
        <w:t>研究会</w:t>
      </w:r>
      <w:r>
        <w:rPr>
          <w:rFonts w:cs="Times New Roman" w:hint="eastAsia"/>
          <w:color w:val="000000"/>
          <w:szCs w:val="21"/>
          <w:shd w:val="clear" w:color="auto" w:fill="FFFFFF"/>
        </w:rPr>
        <w:t>（</w:t>
      </w:r>
      <w:r w:rsidRPr="009224CD">
        <w:rPr>
          <w:rFonts w:cs="Times New Roman"/>
          <w:color w:val="000000"/>
          <w:szCs w:val="21"/>
          <w:shd w:val="clear" w:color="auto" w:fill="FFFFFF"/>
        </w:rPr>
        <w:t>2014</w:t>
      </w:r>
      <w:r w:rsidRPr="009224CD">
        <w:rPr>
          <w:rFonts w:cs="Times New Roman"/>
          <w:color w:val="000000"/>
          <w:szCs w:val="21"/>
          <w:shd w:val="clear" w:color="auto" w:fill="FFFFFF"/>
        </w:rPr>
        <w:t>年</w:t>
      </w:r>
      <w:r w:rsidRPr="009224CD">
        <w:rPr>
          <w:rFonts w:cs="Times New Roman"/>
          <w:color w:val="000000"/>
          <w:szCs w:val="21"/>
          <w:shd w:val="clear" w:color="auto" w:fill="FFFFFF"/>
        </w:rPr>
        <w:t>12</w:t>
      </w:r>
      <w:r w:rsidRPr="009224CD">
        <w:rPr>
          <w:rFonts w:cs="Times New Roman"/>
          <w:color w:val="000000"/>
          <w:szCs w:val="21"/>
          <w:shd w:val="clear" w:color="auto" w:fill="FFFFFF"/>
        </w:rPr>
        <w:t>月</w:t>
      </w:r>
      <w:r>
        <w:rPr>
          <w:rFonts w:cs="Times New Roman" w:hint="eastAsia"/>
          <w:color w:val="000000"/>
          <w:szCs w:val="21"/>
          <w:shd w:val="clear" w:color="auto" w:fill="FFFFFF"/>
        </w:rPr>
        <w:t>2</w:t>
      </w:r>
      <w:r>
        <w:rPr>
          <w:rFonts w:cs="Times New Roman"/>
          <w:color w:val="000000"/>
          <w:szCs w:val="21"/>
          <w:shd w:val="clear" w:color="auto" w:fill="FFFFFF"/>
        </w:rPr>
        <w:t>6</w:t>
      </w:r>
      <w:r>
        <w:rPr>
          <w:rFonts w:cs="Times New Roman" w:hint="eastAsia"/>
          <w:color w:val="000000"/>
          <w:szCs w:val="21"/>
          <w:shd w:val="clear" w:color="auto" w:fill="FFFFFF"/>
        </w:rPr>
        <w:t>日、</w:t>
      </w:r>
      <w:r w:rsidRPr="009224CD">
        <w:rPr>
          <w:rFonts w:cs="Times New Roman"/>
          <w:color w:val="000000"/>
          <w:szCs w:val="21"/>
          <w:shd w:val="clear" w:color="auto" w:fill="FFFFFF"/>
        </w:rPr>
        <w:t>大阪大学</w:t>
      </w:r>
      <w:r>
        <w:rPr>
          <w:rFonts w:cs="Times New Roman" w:hint="eastAsia"/>
          <w:color w:val="000000"/>
          <w:szCs w:val="21"/>
          <w:shd w:val="clear" w:color="auto" w:fill="FFFFFF"/>
        </w:rPr>
        <w:t>）</w:t>
      </w:r>
    </w:p>
    <w:p w:rsidR="00063FB1" w:rsidRPr="009224CD" w:rsidRDefault="00B7730B" w:rsidP="00D113FE">
      <w:pPr>
        <w:ind w:leftChars="1" w:left="424" w:hangingChars="201" w:hanging="422"/>
        <w:jc w:val="left"/>
        <w:rPr>
          <w:szCs w:val="21"/>
        </w:rPr>
      </w:pPr>
      <w:r w:rsidRPr="009224CD">
        <w:rPr>
          <w:rFonts w:hint="eastAsia"/>
          <w:szCs w:val="21"/>
        </w:rPr>
        <w:t>（</w:t>
      </w:r>
      <w:r w:rsidR="009224CD" w:rsidRPr="007B5E08">
        <w:rPr>
          <w:rFonts w:hint="eastAsia"/>
          <w:szCs w:val="21"/>
        </w:rPr>
        <w:t>講演</w:t>
      </w:r>
      <w:r w:rsidRPr="009224CD">
        <w:rPr>
          <w:rFonts w:hint="eastAsia"/>
          <w:szCs w:val="21"/>
        </w:rPr>
        <w:t>）</w:t>
      </w:r>
      <w:r w:rsidR="00063FB1" w:rsidRPr="009224CD">
        <w:rPr>
          <w:rFonts w:hint="eastAsia"/>
          <w:szCs w:val="21"/>
        </w:rPr>
        <w:t>「カリフォルニア州水法における公共信託法理の発展と日本法への示唆―利水・</w:t>
      </w:r>
      <w:r w:rsidR="00063FB1" w:rsidRPr="009224CD">
        <w:rPr>
          <w:rFonts w:hint="eastAsia"/>
          <w:szCs w:val="21"/>
        </w:rPr>
        <w:lastRenderedPageBreak/>
        <w:t>環境配慮の統合と合意形成の試み」</w:t>
      </w:r>
      <w:r w:rsidR="00C0643F" w:rsidRPr="009224CD">
        <w:rPr>
          <w:rFonts w:hint="eastAsia"/>
          <w:szCs w:val="21"/>
        </w:rPr>
        <w:t>龍谷大学里山学研究センター第</w:t>
      </w:r>
      <w:r w:rsidR="00C0643F" w:rsidRPr="009224CD">
        <w:rPr>
          <w:rFonts w:hint="eastAsia"/>
          <w:szCs w:val="21"/>
        </w:rPr>
        <w:t>6</w:t>
      </w:r>
      <w:r w:rsidR="00C0643F" w:rsidRPr="009224CD">
        <w:rPr>
          <w:rFonts w:hint="eastAsia"/>
          <w:szCs w:val="21"/>
        </w:rPr>
        <w:t>回研究会『</w:t>
      </w:r>
      <w:r w:rsidR="00063FB1" w:rsidRPr="009224CD">
        <w:rPr>
          <w:rFonts w:hint="eastAsia"/>
          <w:szCs w:val="21"/>
        </w:rPr>
        <w:t>コモンズと公共性―資源利用をめぐる合意形成と法の関与―</w:t>
      </w:r>
      <w:r w:rsidRPr="009224CD">
        <w:rPr>
          <w:rFonts w:hint="eastAsia"/>
          <w:szCs w:val="21"/>
        </w:rPr>
        <w:t>』</w:t>
      </w:r>
      <w:r w:rsidR="00063FB1" w:rsidRPr="009224CD">
        <w:rPr>
          <w:rFonts w:hint="eastAsia"/>
          <w:szCs w:val="21"/>
        </w:rPr>
        <w:t>（</w:t>
      </w:r>
      <w:r w:rsidR="00063FB1" w:rsidRPr="009224CD">
        <w:rPr>
          <w:rFonts w:hint="eastAsia"/>
          <w:szCs w:val="21"/>
        </w:rPr>
        <w:t>2015</w:t>
      </w:r>
      <w:r w:rsidR="00063FB1" w:rsidRPr="009224CD">
        <w:rPr>
          <w:rFonts w:hint="eastAsia"/>
          <w:szCs w:val="21"/>
        </w:rPr>
        <w:t>年</w:t>
      </w:r>
      <w:r w:rsidR="00063FB1" w:rsidRPr="009224CD">
        <w:rPr>
          <w:rFonts w:hint="eastAsia"/>
          <w:szCs w:val="21"/>
        </w:rPr>
        <w:t>3</w:t>
      </w:r>
      <w:r w:rsidR="00063FB1" w:rsidRPr="009224CD">
        <w:rPr>
          <w:rFonts w:hint="eastAsia"/>
          <w:szCs w:val="21"/>
        </w:rPr>
        <w:t>月</w:t>
      </w:r>
      <w:r w:rsidR="00063FB1" w:rsidRPr="009224CD">
        <w:rPr>
          <w:rFonts w:hint="eastAsia"/>
          <w:szCs w:val="21"/>
        </w:rPr>
        <w:t>2</w:t>
      </w:r>
      <w:r w:rsidR="00063FB1" w:rsidRPr="009224CD">
        <w:rPr>
          <w:rFonts w:hint="eastAsia"/>
          <w:szCs w:val="21"/>
        </w:rPr>
        <w:t>日</w:t>
      </w:r>
      <w:r w:rsidRPr="009224CD">
        <w:rPr>
          <w:rFonts w:hint="eastAsia"/>
          <w:szCs w:val="21"/>
        </w:rPr>
        <w:t>、龍谷大学</w:t>
      </w:r>
      <w:r w:rsidR="00063FB1" w:rsidRPr="009224CD">
        <w:rPr>
          <w:rFonts w:hint="eastAsia"/>
          <w:szCs w:val="21"/>
        </w:rPr>
        <w:t>）</w:t>
      </w:r>
    </w:p>
    <w:p w:rsidR="00063FB1" w:rsidRPr="009224CD" w:rsidRDefault="00B7730B" w:rsidP="00D113FE">
      <w:pPr>
        <w:ind w:leftChars="1" w:left="424" w:hangingChars="201" w:hanging="422"/>
        <w:jc w:val="left"/>
        <w:rPr>
          <w:szCs w:val="21"/>
        </w:rPr>
      </w:pPr>
      <w:r w:rsidRPr="009224CD">
        <w:rPr>
          <w:rFonts w:hint="eastAsia"/>
          <w:szCs w:val="21"/>
        </w:rPr>
        <w:t>（国際会議）</w:t>
      </w:r>
      <w:r w:rsidR="00063FB1" w:rsidRPr="009224CD">
        <w:rPr>
          <w:rFonts w:hint="eastAsia"/>
          <w:szCs w:val="21"/>
        </w:rPr>
        <w:t>「日本の水分野におけるサステイナブル・ガバナンスにむけた法改革―地方自治と市民参加への道のり―」プロジェクト</w:t>
      </w:r>
      <w:r w:rsidR="00063FB1" w:rsidRPr="009224CD">
        <w:rPr>
          <w:rFonts w:hint="eastAsia"/>
          <w:szCs w:val="21"/>
        </w:rPr>
        <w:t>TIGER</w:t>
      </w:r>
      <w:r w:rsidR="00063FB1" w:rsidRPr="009224CD">
        <w:rPr>
          <w:rFonts w:hint="eastAsia"/>
          <w:szCs w:val="21"/>
        </w:rPr>
        <w:t>国際ワークショップ</w:t>
      </w:r>
      <w:r w:rsidRPr="009224CD">
        <w:rPr>
          <w:rFonts w:hint="eastAsia"/>
          <w:szCs w:val="21"/>
        </w:rPr>
        <w:t>『</w:t>
      </w:r>
      <w:r w:rsidR="00063FB1" w:rsidRPr="009224CD">
        <w:rPr>
          <w:rFonts w:hint="eastAsia"/>
          <w:szCs w:val="21"/>
        </w:rPr>
        <w:t>エネルギー</w:t>
      </w:r>
      <w:r w:rsidR="003353E1" w:rsidRPr="009224CD">
        <w:rPr>
          <w:rFonts w:hint="eastAsia"/>
          <w:szCs w:val="21"/>
        </w:rPr>
        <w:t>、</w:t>
      </w:r>
      <w:r w:rsidR="00063FB1" w:rsidRPr="009224CD">
        <w:rPr>
          <w:rFonts w:hint="eastAsia"/>
          <w:szCs w:val="21"/>
        </w:rPr>
        <w:t xml:space="preserve"> </w:t>
      </w:r>
      <w:r w:rsidR="00063FB1" w:rsidRPr="009224CD">
        <w:rPr>
          <w:rFonts w:hint="eastAsia"/>
          <w:szCs w:val="21"/>
        </w:rPr>
        <w:t>化学物質</w:t>
      </w:r>
      <w:r w:rsidR="003353E1" w:rsidRPr="009224CD">
        <w:rPr>
          <w:rFonts w:hint="eastAsia"/>
          <w:szCs w:val="21"/>
        </w:rPr>
        <w:t>、</w:t>
      </w:r>
      <w:r w:rsidR="00063FB1" w:rsidRPr="009224CD">
        <w:rPr>
          <w:rFonts w:hint="eastAsia"/>
          <w:szCs w:val="21"/>
        </w:rPr>
        <w:t>水管理政策における市民参加型の政策形成手法に関する国際比較</w:t>
      </w:r>
      <w:r w:rsidRPr="009224CD">
        <w:rPr>
          <w:rFonts w:hint="eastAsia"/>
          <w:szCs w:val="21"/>
        </w:rPr>
        <w:t>』（</w:t>
      </w:r>
      <w:r w:rsidR="00063FB1" w:rsidRPr="009224CD">
        <w:rPr>
          <w:rFonts w:hint="eastAsia"/>
          <w:szCs w:val="21"/>
        </w:rPr>
        <w:t>2015</w:t>
      </w:r>
      <w:r w:rsidR="00063FB1" w:rsidRPr="009224CD">
        <w:rPr>
          <w:rFonts w:hint="eastAsia"/>
          <w:szCs w:val="21"/>
        </w:rPr>
        <w:t>年</w:t>
      </w:r>
      <w:r w:rsidR="00063FB1" w:rsidRPr="009224CD">
        <w:rPr>
          <w:rFonts w:hint="eastAsia"/>
          <w:szCs w:val="21"/>
        </w:rPr>
        <w:t>3</w:t>
      </w:r>
      <w:r w:rsidR="00063FB1" w:rsidRPr="009224CD">
        <w:rPr>
          <w:rFonts w:hint="eastAsia"/>
          <w:szCs w:val="21"/>
        </w:rPr>
        <w:t>月</w:t>
      </w:r>
      <w:r w:rsidR="003353E1" w:rsidRPr="009224CD">
        <w:rPr>
          <w:rFonts w:hint="eastAsia"/>
          <w:szCs w:val="21"/>
        </w:rPr>
        <w:t>8</w:t>
      </w:r>
      <w:r w:rsidR="00063FB1" w:rsidRPr="009224CD">
        <w:rPr>
          <w:rFonts w:hint="eastAsia"/>
          <w:szCs w:val="21"/>
        </w:rPr>
        <w:t>日</w:t>
      </w:r>
      <w:r w:rsidRPr="009224CD">
        <w:rPr>
          <w:rFonts w:hint="eastAsia"/>
          <w:szCs w:val="21"/>
        </w:rPr>
        <w:t>、</w:t>
      </w:r>
      <w:r w:rsidRPr="009224CD">
        <w:rPr>
          <w:rFonts w:cs="Times New Roman"/>
          <w:color w:val="000000"/>
          <w:szCs w:val="21"/>
          <w:shd w:val="clear" w:color="auto" w:fill="FFFFFF"/>
        </w:rPr>
        <w:t>大阪大学</w:t>
      </w:r>
      <w:r w:rsidR="00063FB1" w:rsidRPr="009224CD">
        <w:rPr>
          <w:rFonts w:hint="eastAsia"/>
          <w:szCs w:val="21"/>
        </w:rPr>
        <w:t>）</w:t>
      </w:r>
    </w:p>
    <w:p w:rsidR="00063FB1" w:rsidRDefault="003353E1" w:rsidP="00D113FE">
      <w:pPr>
        <w:ind w:leftChars="1" w:left="424" w:hangingChars="201" w:hanging="422"/>
        <w:jc w:val="left"/>
        <w:rPr>
          <w:szCs w:val="21"/>
        </w:rPr>
      </w:pPr>
      <w:r w:rsidRPr="009224CD">
        <w:rPr>
          <w:rFonts w:hint="eastAsia"/>
          <w:szCs w:val="21"/>
        </w:rPr>
        <w:t>（国際会議）</w:t>
      </w:r>
      <w:r w:rsidR="00063FB1" w:rsidRPr="009224CD">
        <w:rPr>
          <w:szCs w:val="21"/>
        </w:rPr>
        <w:t>“</w:t>
      </w:r>
      <w:r w:rsidR="00063FB1" w:rsidRPr="009224CD">
        <w:rPr>
          <w:rFonts w:hint="eastAsia"/>
          <w:szCs w:val="21"/>
        </w:rPr>
        <w:t>Legal Reform to Adapt to Climate Change: From Flood Prevention by Man-Made Structures towards Mitigation of Damages through Land Use Policies</w:t>
      </w:r>
      <w:r w:rsidR="00063FB1" w:rsidRPr="009224CD">
        <w:rPr>
          <w:szCs w:val="21"/>
        </w:rPr>
        <w:t xml:space="preserve">”, </w:t>
      </w:r>
      <w:r w:rsidR="00063FB1" w:rsidRPr="009224CD">
        <w:rPr>
          <w:rFonts w:hint="eastAsia"/>
          <w:szCs w:val="21"/>
        </w:rPr>
        <w:t>East Asia Forum on Climate Change Adaptation and Disaster Management Law and Policy</w:t>
      </w:r>
      <w:r w:rsidR="00063FB1" w:rsidRPr="0093334B">
        <w:rPr>
          <w:rFonts w:hint="eastAsia"/>
          <w:szCs w:val="21"/>
        </w:rPr>
        <w:t>（</w:t>
      </w:r>
      <w:r w:rsidR="00063FB1" w:rsidRPr="009224CD">
        <w:rPr>
          <w:rFonts w:hint="eastAsia"/>
          <w:szCs w:val="21"/>
        </w:rPr>
        <w:t>2015</w:t>
      </w:r>
      <w:r w:rsidR="00063FB1" w:rsidRPr="009224CD">
        <w:rPr>
          <w:rFonts w:hint="eastAsia"/>
          <w:szCs w:val="21"/>
        </w:rPr>
        <w:t>年</w:t>
      </w:r>
      <w:r w:rsidR="00063FB1" w:rsidRPr="009224CD">
        <w:rPr>
          <w:rFonts w:hint="eastAsia"/>
          <w:szCs w:val="21"/>
        </w:rPr>
        <w:t>6</w:t>
      </w:r>
      <w:r w:rsidR="00063FB1" w:rsidRPr="009224CD">
        <w:rPr>
          <w:rFonts w:hint="eastAsia"/>
          <w:szCs w:val="21"/>
        </w:rPr>
        <w:t>月</w:t>
      </w:r>
      <w:r w:rsidR="00063FB1" w:rsidRPr="009224CD">
        <w:rPr>
          <w:rFonts w:hint="eastAsia"/>
          <w:szCs w:val="21"/>
        </w:rPr>
        <w:t>12</w:t>
      </w:r>
      <w:r w:rsidR="00063FB1" w:rsidRPr="009224CD">
        <w:rPr>
          <w:rFonts w:hint="eastAsia"/>
          <w:szCs w:val="21"/>
        </w:rPr>
        <w:t>日</w:t>
      </w:r>
      <w:r w:rsidR="0093334B">
        <w:rPr>
          <w:rFonts w:hint="eastAsia"/>
          <w:szCs w:val="21"/>
        </w:rPr>
        <w:t>、</w:t>
      </w:r>
      <w:r w:rsidR="005B47D0">
        <w:rPr>
          <w:rFonts w:hint="eastAsia"/>
          <w:szCs w:val="21"/>
        </w:rPr>
        <w:t>高雄市、台湾</w:t>
      </w:r>
      <w:r w:rsidR="00063FB1" w:rsidRPr="009224CD">
        <w:rPr>
          <w:rFonts w:hint="eastAsia"/>
          <w:szCs w:val="21"/>
        </w:rPr>
        <w:t>）</w:t>
      </w:r>
    </w:p>
    <w:p w:rsidR="00C520DA" w:rsidRDefault="00C520DA" w:rsidP="00D113FE">
      <w:pPr>
        <w:ind w:leftChars="1" w:left="424" w:hangingChars="201" w:hanging="422"/>
        <w:jc w:val="left"/>
        <w:rPr>
          <w:szCs w:val="21"/>
        </w:rPr>
      </w:pPr>
      <w:r>
        <w:rPr>
          <w:rFonts w:hint="eastAsia"/>
          <w:szCs w:val="21"/>
        </w:rPr>
        <w:t>（講演）「</w:t>
      </w:r>
      <w:r w:rsidRPr="00C520DA">
        <w:rPr>
          <w:rFonts w:hint="eastAsia"/>
          <w:szCs w:val="21"/>
        </w:rPr>
        <w:t>気候変動適応策としての水法改革：人工構造物により洪水防止から土地利用の誘導による被害軽減へ</w:t>
      </w:r>
      <w:r>
        <w:rPr>
          <w:rFonts w:hint="eastAsia"/>
          <w:szCs w:val="21"/>
        </w:rPr>
        <w:t>」</w:t>
      </w:r>
      <w:r w:rsidRPr="00C520DA">
        <w:rPr>
          <w:rFonts w:hint="eastAsia"/>
          <w:szCs w:val="21"/>
        </w:rPr>
        <w:t>平成</w:t>
      </w:r>
      <w:r w:rsidRPr="00C520DA">
        <w:rPr>
          <w:rFonts w:hint="eastAsia"/>
          <w:szCs w:val="21"/>
        </w:rPr>
        <w:t>27</w:t>
      </w:r>
      <w:r w:rsidRPr="00C520DA">
        <w:rPr>
          <w:rFonts w:hint="eastAsia"/>
          <w:szCs w:val="21"/>
        </w:rPr>
        <w:t>年度国際交流基金・</w:t>
      </w:r>
      <w:r w:rsidRPr="00C520DA">
        <w:rPr>
          <w:rFonts w:hint="eastAsia"/>
          <w:szCs w:val="21"/>
        </w:rPr>
        <w:t>OSIPP</w:t>
      </w:r>
      <w:r w:rsidRPr="00C520DA">
        <w:rPr>
          <w:rFonts w:hint="eastAsia"/>
          <w:szCs w:val="21"/>
        </w:rPr>
        <w:t>連携講座</w:t>
      </w:r>
      <w:r>
        <w:rPr>
          <w:rFonts w:hint="eastAsia"/>
          <w:szCs w:val="21"/>
        </w:rPr>
        <w:t>（</w:t>
      </w:r>
      <w:r w:rsidRPr="00C520DA">
        <w:rPr>
          <w:rFonts w:hint="eastAsia"/>
          <w:szCs w:val="21"/>
        </w:rPr>
        <w:t>2015</w:t>
      </w:r>
      <w:r w:rsidRPr="00C520DA">
        <w:rPr>
          <w:rFonts w:hint="eastAsia"/>
          <w:szCs w:val="21"/>
        </w:rPr>
        <w:t>年</w:t>
      </w:r>
      <w:r w:rsidRPr="00C520DA">
        <w:rPr>
          <w:rFonts w:hint="eastAsia"/>
          <w:szCs w:val="21"/>
        </w:rPr>
        <w:t>11</w:t>
      </w:r>
      <w:r w:rsidRPr="00C520DA">
        <w:rPr>
          <w:rFonts w:hint="eastAsia"/>
          <w:szCs w:val="21"/>
        </w:rPr>
        <w:t>月</w:t>
      </w:r>
      <w:r>
        <w:rPr>
          <w:rFonts w:hint="eastAsia"/>
          <w:szCs w:val="21"/>
        </w:rPr>
        <w:t>、大阪大学）</w:t>
      </w:r>
    </w:p>
    <w:p w:rsidR="000B4E7E" w:rsidRDefault="000B4E7E" w:rsidP="000B4E7E">
      <w:pPr>
        <w:ind w:leftChars="1" w:left="424" w:hangingChars="201" w:hanging="422"/>
        <w:jc w:val="left"/>
        <w:rPr>
          <w:rFonts w:cs="Times New Roman"/>
          <w:color w:val="000000"/>
          <w:szCs w:val="21"/>
          <w:shd w:val="clear" w:color="auto" w:fill="FFFFFF"/>
        </w:rPr>
      </w:pPr>
      <w:r>
        <w:rPr>
          <w:rFonts w:hint="eastAsia"/>
          <w:szCs w:val="21"/>
        </w:rPr>
        <w:t>（研究会）「</w:t>
      </w:r>
      <w:r w:rsidRPr="009224CD">
        <w:rPr>
          <w:rFonts w:cs="Times New Roman"/>
          <w:color w:val="000000"/>
          <w:szCs w:val="21"/>
          <w:shd w:val="clear" w:color="auto" w:fill="FFFFFF"/>
        </w:rPr>
        <w:t>海外調査報告</w:t>
      </w:r>
      <w:r>
        <w:rPr>
          <w:rFonts w:cs="Times New Roman" w:hint="eastAsia"/>
          <w:color w:val="000000"/>
          <w:szCs w:val="21"/>
          <w:shd w:val="clear" w:color="auto" w:fill="FFFFFF"/>
        </w:rPr>
        <w:t>（</w:t>
      </w:r>
      <w:r w:rsidRPr="009224CD">
        <w:rPr>
          <w:rFonts w:cs="Times New Roman"/>
          <w:color w:val="000000"/>
          <w:szCs w:val="21"/>
          <w:shd w:val="clear" w:color="auto" w:fill="FFFFFF"/>
        </w:rPr>
        <w:t>アメリカにおける水管理と市民参加について</w:t>
      </w:r>
      <w:r>
        <w:rPr>
          <w:rFonts w:cs="Times New Roman" w:hint="eastAsia"/>
          <w:color w:val="000000"/>
          <w:szCs w:val="21"/>
          <w:shd w:val="clear" w:color="auto" w:fill="FFFFFF"/>
        </w:rPr>
        <w:t>）」</w:t>
      </w:r>
      <w:r w:rsidRPr="009224CD">
        <w:rPr>
          <w:rFonts w:cs="Times New Roman"/>
          <w:color w:val="000000"/>
          <w:szCs w:val="21"/>
          <w:shd w:val="clear" w:color="auto" w:fill="FFFFFF"/>
        </w:rPr>
        <w:t>プロジェクト</w:t>
      </w:r>
      <w:r w:rsidRPr="009224CD">
        <w:rPr>
          <w:rFonts w:cs="Times New Roman"/>
          <w:color w:val="000000"/>
          <w:szCs w:val="21"/>
          <w:shd w:val="clear" w:color="auto" w:fill="FFFFFF"/>
        </w:rPr>
        <w:t xml:space="preserve">TIGER </w:t>
      </w:r>
      <w:r w:rsidRPr="009224CD">
        <w:rPr>
          <w:rFonts w:cs="Times New Roman"/>
          <w:color w:val="000000"/>
          <w:szCs w:val="21"/>
          <w:shd w:val="clear" w:color="auto" w:fill="FFFFFF"/>
        </w:rPr>
        <w:t>海外調査報告会</w:t>
      </w:r>
      <w:r>
        <w:rPr>
          <w:rFonts w:cs="Times New Roman" w:hint="eastAsia"/>
          <w:color w:val="000000"/>
          <w:szCs w:val="21"/>
          <w:shd w:val="clear" w:color="auto" w:fill="FFFFFF"/>
        </w:rPr>
        <w:t>（</w:t>
      </w:r>
      <w:r w:rsidRPr="009224CD">
        <w:rPr>
          <w:rFonts w:cs="Times New Roman"/>
          <w:color w:val="000000"/>
          <w:szCs w:val="21"/>
          <w:shd w:val="clear" w:color="auto" w:fill="FFFFFF"/>
        </w:rPr>
        <w:t>2016</w:t>
      </w:r>
      <w:r w:rsidRPr="009224CD">
        <w:rPr>
          <w:rFonts w:cs="Times New Roman"/>
          <w:color w:val="000000"/>
          <w:szCs w:val="21"/>
          <w:shd w:val="clear" w:color="auto" w:fill="FFFFFF"/>
        </w:rPr>
        <w:t>年</w:t>
      </w:r>
      <w:r w:rsidRPr="009224CD">
        <w:rPr>
          <w:rFonts w:cs="Times New Roman"/>
          <w:color w:val="000000"/>
          <w:szCs w:val="21"/>
          <w:shd w:val="clear" w:color="auto" w:fill="FFFFFF"/>
        </w:rPr>
        <w:t>1</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大阪大学</w:t>
      </w:r>
      <w:r>
        <w:rPr>
          <w:rFonts w:cs="Times New Roman" w:hint="eastAsia"/>
          <w:color w:val="000000"/>
          <w:szCs w:val="21"/>
          <w:shd w:val="clear" w:color="auto" w:fill="FFFFFF"/>
        </w:rPr>
        <w:t>）</w:t>
      </w:r>
    </w:p>
    <w:p w:rsidR="000B4E7E" w:rsidRPr="009224CD" w:rsidRDefault="000B4E7E" w:rsidP="000B4E7E">
      <w:pPr>
        <w:ind w:leftChars="1" w:left="424" w:hangingChars="201" w:hanging="422"/>
        <w:jc w:val="left"/>
        <w:rPr>
          <w:szCs w:val="21"/>
        </w:rPr>
      </w:pPr>
      <w:r>
        <w:rPr>
          <w:rFonts w:hint="eastAsia"/>
          <w:szCs w:val="21"/>
        </w:rPr>
        <w:t>（研究会）「</w:t>
      </w:r>
      <w:r w:rsidRPr="009224CD">
        <w:rPr>
          <w:rFonts w:cs="Times New Roman"/>
          <w:color w:val="000000"/>
          <w:szCs w:val="21"/>
          <w:shd w:val="clear" w:color="auto" w:fill="FFFFFF"/>
        </w:rPr>
        <w:t>人口減少社会における土地所有権の空洞化に対する法的対応について</w:t>
      </w:r>
      <w:r>
        <w:rPr>
          <w:rFonts w:cs="Times New Roman" w:hint="eastAsia"/>
          <w:color w:val="000000"/>
          <w:szCs w:val="21"/>
          <w:shd w:val="clear" w:color="auto" w:fill="FFFFFF"/>
        </w:rPr>
        <w:t>―</w:t>
      </w:r>
      <w:r w:rsidRPr="009224CD">
        <w:rPr>
          <w:rFonts w:cs="Times New Roman"/>
          <w:color w:val="000000"/>
          <w:szCs w:val="21"/>
          <w:shd w:val="clear" w:color="auto" w:fill="FFFFFF"/>
        </w:rPr>
        <w:t>民有林の所有・利用・管理に関する考察を端緒として</w:t>
      </w:r>
      <w:r>
        <w:rPr>
          <w:rFonts w:cs="Times New Roman" w:hint="eastAsia"/>
          <w:color w:val="000000"/>
          <w:szCs w:val="21"/>
          <w:shd w:val="clear" w:color="auto" w:fill="FFFFFF"/>
        </w:rPr>
        <w:t>―」</w:t>
      </w:r>
      <w:r w:rsidRPr="009224CD">
        <w:rPr>
          <w:rFonts w:cs="Times New Roman"/>
          <w:color w:val="000000"/>
          <w:szCs w:val="21"/>
          <w:shd w:val="clear" w:color="auto" w:fill="FFFFFF"/>
        </w:rPr>
        <w:t>科研費研究会・限界集落における土地所有権の空洞化の特徴と対策</w:t>
      </w:r>
      <w:r>
        <w:rPr>
          <w:rFonts w:cs="Times New Roman" w:hint="eastAsia"/>
          <w:color w:val="000000"/>
          <w:szCs w:val="21"/>
          <w:shd w:val="clear" w:color="auto" w:fill="FFFFFF"/>
        </w:rPr>
        <w:t>―</w:t>
      </w:r>
      <w:r w:rsidRPr="009224CD">
        <w:rPr>
          <w:rFonts w:cs="Times New Roman"/>
          <w:color w:val="000000"/>
          <w:szCs w:val="21"/>
          <w:shd w:val="clear" w:color="auto" w:fill="FFFFFF"/>
        </w:rPr>
        <w:t>モンスーン・アジアの視点から</w:t>
      </w:r>
      <w:r>
        <w:rPr>
          <w:rFonts w:cs="Times New Roman" w:hint="eastAsia"/>
          <w:color w:val="000000"/>
          <w:szCs w:val="21"/>
          <w:shd w:val="clear" w:color="auto" w:fill="FFFFFF"/>
        </w:rPr>
        <w:t>―（</w:t>
      </w:r>
      <w:r w:rsidRPr="009224CD">
        <w:rPr>
          <w:rFonts w:cs="Times New Roman"/>
          <w:color w:val="000000"/>
          <w:szCs w:val="21"/>
          <w:shd w:val="clear" w:color="auto" w:fill="FFFFFF"/>
        </w:rPr>
        <w:t>2016</w:t>
      </w:r>
      <w:r w:rsidRPr="009224CD">
        <w:rPr>
          <w:rFonts w:cs="Times New Roman"/>
          <w:color w:val="000000"/>
          <w:szCs w:val="21"/>
          <w:shd w:val="clear" w:color="auto" w:fill="FFFFFF"/>
        </w:rPr>
        <w:t>年</w:t>
      </w:r>
      <w:r w:rsidRPr="009224CD">
        <w:rPr>
          <w:rFonts w:cs="Times New Roman"/>
          <w:color w:val="000000"/>
          <w:szCs w:val="21"/>
          <w:shd w:val="clear" w:color="auto" w:fill="FFFFFF"/>
        </w:rPr>
        <w:t>2</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高知大学</w:t>
      </w:r>
      <w:r>
        <w:rPr>
          <w:rFonts w:cs="Times New Roman" w:hint="eastAsia"/>
          <w:color w:val="000000"/>
          <w:szCs w:val="21"/>
          <w:shd w:val="clear" w:color="auto" w:fill="FFFFFF"/>
        </w:rPr>
        <w:t>）</w:t>
      </w:r>
    </w:p>
    <w:p w:rsidR="000B4E7E" w:rsidRPr="009224CD" w:rsidRDefault="000B4E7E" w:rsidP="000B4E7E">
      <w:pPr>
        <w:ind w:leftChars="1" w:left="424" w:hangingChars="201" w:hanging="422"/>
        <w:jc w:val="left"/>
        <w:rPr>
          <w:rFonts w:cs="Times New Roman"/>
          <w:color w:val="000000"/>
          <w:szCs w:val="21"/>
          <w:shd w:val="clear" w:color="auto" w:fill="FFFFFF"/>
        </w:rPr>
      </w:pPr>
      <w:r>
        <w:rPr>
          <w:rFonts w:hint="eastAsia"/>
          <w:szCs w:val="21"/>
        </w:rPr>
        <w:t>（研究会）「</w:t>
      </w:r>
      <w:r w:rsidRPr="009224CD">
        <w:rPr>
          <w:rFonts w:cs="Times New Roman"/>
          <w:color w:val="000000"/>
          <w:szCs w:val="21"/>
          <w:shd w:val="clear" w:color="auto" w:fill="FFFFFF"/>
        </w:rPr>
        <w:t>人口減少社会における土地所有権の空洞化に対する法的対応について</w:t>
      </w:r>
      <w:r>
        <w:rPr>
          <w:rFonts w:cs="Times New Roman" w:hint="eastAsia"/>
          <w:color w:val="000000"/>
          <w:szCs w:val="21"/>
          <w:shd w:val="clear" w:color="auto" w:fill="FFFFFF"/>
        </w:rPr>
        <w:t>―</w:t>
      </w:r>
      <w:r w:rsidRPr="009224CD">
        <w:rPr>
          <w:rFonts w:cs="Times New Roman"/>
          <w:color w:val="000000"/>
          <w:szCs w:val="21"/>
          <w:shd w:val="clear" w:color="auto" w:fill="FFFFFF"/>
        </w:rPr>
        <w:t>民有林の所有・利用・管理に関する考察を端緒として</w:t>
      </w:r>
      <w:r>
        <w:rPr>
          <w:rFonts w:cs="Times New Roman" w:hint="eastAsia"/>
          <w:color w:val="000000"/>
          <w:szCs w:val="21"/>
          <w:shd w:val="clear" w:color="auto" w:fill="FFFFFF"/>
        </w:rPr>
        <w:t>―」</w:t>
      </w:r>
      <w:r w:rsidRPr="009224CD">
        <w:rPr>
          <w:rFonts w:cs="Times New Roman"/>
          <w:color w:val="000000"/>
          <w:szCs w:val="21"/>
          <w:shd w:val="clear" w:color="auto" w:fill="FFFFFF"/>
        </w:rPr>
        <w:t>科研費研究会・限界集落における土地所有権の空洞化の特徴と対策</w:t>
      </w:r>
      <w:r>
        <w:rPr>
          <w:rFonts w:cs="Times New Roman" w:hint="eastAsia"/>
          <w:color w:val="000000"/>
          <w:szCs w:val="21"/>
          <w:shd w:val="clear" w:color="auto" w:fill="FFFFFF"/>
        </w:rPr>
        <w:t>―</w:t>
      </w:r>
      <w:r w:rsidRPr="009224CD">
        <w:rPr>
          <w:rFonts w:cs="Times New Roman"/>
          <w:color w:val="000000"/>
          <w:szCs w:val="21"/>
          <w:shd w:val="clear" w:color="auto" w:fill="FFFFFF"/>
        </w:rPr>
        <w:t>モンスーン・アジアの視点から</w:t>
      </w:r>
      <w:r>
        <w:rPr>
          <w:rFonts w:cs="Times New Roman" w:hint="eastAsia"/>
          <w:color w:val="000000"/>
          <w:szCs w:val="21"/>
          <w:shd w:val="clear" w:color="auto" w:fill="FFFFFF"/>
        </w:rPr>
        <w:t>―（</w:t>
      </w:r>
      <w:r>
        <w:rPr>
          <w:rFonts w:cs="Times New Roman" w:hint="eastAsia"/>
          <w:color w:val="000000"/>
          <w:szCs w:val="21"/>
          <w:shd w:val="clear" w:color="auto" w:fill="FFFFFF"/>
        </w:rPr>
        <w:t>2016</w:t>
      </w:r>
      <w:r>
        <w:rPr>
          <w:rFonts w:cs="Times New Roman" w:hint="eastAsia"/>
          <w:color w:val="000000"/>
          <w:szCs w:val="21"/>
          <w:shd w:val="clear" w:color="auto" w:fill="FFFFFF"/>
        </w:rPr>
        <w:t>年</w:t>
      </w:r>
      <w:r>
        <w:rPr>
          <w:rFonts w:cs="Times New Roman" w:hint="eastAsia"/>
          <w:color w:val="000000"/>
          <w:szCs w:val="21"/>
          <w:shd w:val="clear" w:color="auto" w:fill="FFFFFF"/>
        </w:rPr>
        <w:t>5</w:t>
      </w:r>
      <w:r>
        <w:rPr>
          <w:rFonts w:cs="Times New Roman" w:hint="eastAsia"/>
          <w:color w:val="000000"/>
          <w:szCs w:val="21"/>
          <w:shd w:val="clear" w:color="auto" w:fill="FFFFFF"/>
        </w:rPr>
        <w:t>月、</w:t>
      </w:r>
      <w:r w:rsidRPr="009224CD">
        <w:rPr>
          <w:rFonts w:cs="Times New Roman"/>
          <w:color w:val="000000"/>
          <w:szCs w:val="21"/>
          <w:shd w:val="clear" w:color="auto" w:fill="FFFFFF"/>
        </w:rPr>
        <w:t>東呉大学</w:t>
      </w:r>
      <w:r>
        <w:rPr>
          <w:rFonts w:cs="Times New Roman" w:hint="eastAsia"/>
          <w:color w:val="000000"/>
          <w:szCs w:val="21"/>
          <w:shd w:val="clear" w:color="auto" w:fill="FFFFFF"/>
        </w:rPr>
        <w:t>）</w:t>
      </w:r>
    </w:p>
    <w:p w:rsidR="0034180E" w:rsidRPr="009224CD" w:rsidRDefault="003353E1" w:rsidP="00D113FE">
      <w:pPr>
        <w:ind w:leftChars="1" w:left="424" w:hangingChars="201" w:hanging="422"/>
        <w:jc w:val="left"/>
        <w:rPr>
          <w:szCs w:val="21"/>
        </w:rPr>
      </w:pPr>
      <w:r w:rsidRPr="009224CD">
        <w:rPr>
          <w:rFonts w:hint="eastAsia"/>
          <w:szCs w:val="21"/>
        </w:rPr>
        <w:t>（学会）</w:t>
      </w:r>
      <w:r w:rsidR="0034180E" w:rsidRPr="009224CD">
        <w:rPr>
          <w:rFonts w:hint="eastAsia"/>
          <w:szCs w:val="21"/>
        </w:rPr>
        <w:t>「</w:t>
      </w:r>
      <w:r w:rsidR="0034180E" w:rsidRPr="009224CD">
        <w:rPr>
          <w:rFonts w:cs="Times New Roman"/>
          <w:color w:val="000000"/>
          <w:szCs w:val="21"/>
          <w:shd w:val="clear" w:color="auto" w:fill="FFFFFF"/>
        </w:rPr>
        <w:t>法の支配を通じた持続可能な発展</w:t>
      </w:r>
      <w:r w:rsidR="0034180E" w:rsidRPr="009224CD">
        <w:rPr>
          <w:rFonts w:cs="Times New Roman" w:hint="eastAsia"/>
          <w:color w:val="000000"/>
          <w:szCs w:val="21"/>
          <w:shd w:val="clear" w:color="auto" w:fill="FFFFFF"/>
        </w:rPr>
        <w:t>―</w:t>
      </w:r>
      <w:r w:rsidR="0034180E" w:rsidRPr="009224CD">
        <w:rPr>
          <w:rFonts w:cs="Times New Roman"/>
          <w:color w:val="000000"/>
          <w:szCs w:val="21"/>
          <w:shd w:val="clear" w:color="auto" w:fill="FFFFFF"/>
        </w:rPr>
        <w:t>米墨関係におけるコロラド川の水紛争からの展望</w:t>
      </w:r>
      <w:r w:rsidR="0034180E" w:rsidRPr="009224CD">
        <w:rPr>
          <w:rFonts w:cs="Times New Roman" w:hint="eastAsia"/>
          <w:color w:val="000000"/>
          <w:szCs w:val="21"/>
          <w:shd w:val="clear" w:color="auto" w:fill="FFFFFF"/>
        </w:rPr>
        <w:t>―」</w:t>
      </w:r>
      <w:r w:rsidR="0034180E" w:rsidRPr="009224CD">
        <w:rPr>
          <w:rFonts w:cs="Times New Roman"/>
          <w:color w:val="000000"/>
          <w:szCs w:val="21"/>
          <w:shd w:val="clear" w:color="auto" w:fill="FFFFFF"/>
        </w:rPr>
        <w:t>環境法政策学会</w:t>
      </w:r>
      <w:r w:rsidR="00365DBD" w:rsidRPr="009224CD">
        <w:rPr>
          <w:rFonts w:cs="Times New Roman"/>
          <w:color w:val="000000"/>
          <w:szCs w:val="21"/>
          <w:shd w:val="clear" w:color="auto" w:fill="FFFFFF"/>
        </w:rPr>
        <w:t>第</w:t>
      </w:r>
      <w:r w:rsidR="00365DBD" w:rsidRPr="009224CD">
        <w:rPr>
          <w:rFonts w:cs="Times New Roman"/>
          <w:color w:val="000000"/>
          <w:szCs w:val="21"/>
          <w:shd w:val="clear" w:color="auto" w:fill="FFFFFF"/>
        </w:rPr>
        <w:t>20</w:t>
      </w:r>
      <w:r w:rsidR="00365DBD" w:rsidRPr="009224CD">
        <w:rPr>
          <w:rFonts w:cs="Times New Roman"/>
          <w:color w:val="000000"/>
          <w:szCs w:val="21"/>
          <w:shd w:val="clear" w:color="auto" w:fill="FFFFFF"/>
        </w:rPr>
        <w:t>回</w:t>
      </w:r>
      <w:r w:rsidR="0034180E" w:rsidRPr="009224CD">
        <w:rPr>
          <w:rFonts w:cs="Times New Roman"/>
          <w:color w:val="000000"/>
          <w:szCs w:val="21"/>
          <w:shd w:val="clear" w:color="auto" w:fill="FFFFFF"/>
        </w:rPr>
        <w:t>学術大会</w:t>
      </w:r>
      <w:r w:rsidRPr="009224CD">
        <w:rPr>
          <w:rFonts w:cs="Times New Roman" w:hint="eastAsia"/>
          <w:color w:val="000000"/>
          <w:szCs w:val="21"/>
          <w:shd w:val="clear" w:color="auto" w:fill="FFFFFF"/>
        </w:rPr>
        <w:t>（</w:t>
      </w:r>
      <w:r w:rsidR="0034180E" w:rsidRPr="009224CD">
        <w:rPr>
          <w:rFonts w:cs="Times New Roman"/>
          <w:color w:val="000000"/>
          <w:szCs w:val="21"/>
          <w:shd w:val="clear" w:color="auto" w:fill="FFFFFF"/>
        </w:rPr>
        <w:t>2016</w:t>
      </w:r>
      <w:r w:rsidR="0034180E" w:rsidRPr="009224CD">
        <w:rPr>
          <w:rFonts w:cs="Times New Roman"/>
          <w:color w:val="000000"/>
          <w:szCs w:val="21"/>
          <w:shd w:val="clear" w:color="auto" w:fill="FFFFFF"/>
        </w:rPr>
        <w:t>年</w:t>
      </w:r>
      <w:r w:rsidR="0034180E" w:rsidRPr="009224CD">
        <w:rPr>
          <w:rFonts w:cs="Times New Roman"/>
          <w:color w:val="000000"/>
          <w:szCs w:val="21"/>
          <w:shd w:val="clear" w:color="auto" w:fill="FFFFFF"/>
        </w:rPr>
        <w:t>6</w:t>
      </w:r>
      <w:r w:rsidR="0034180E" w:rsidRPr="009224CD">
        <w:rPr>
          <w:rFonts w:cs="Times New Roman"/>
          <w:color w:val="000000"/>
          <w:szCs w:val="21"/>
          <w:shd w:val="clear" w:color="auto" w:fill="FFFFFF"/>
        </w:rPr>
        <w:t>月</w:t>
      </w:r>
      <w:r w:rsidRPr="009224CD">
        <w:rPr>
          <w:rFonts w:cs="Times New Roman" w:hint="eastAsia"/>
          <w:color w:val="000000"/>
          <w:szCs w:val="21"/>
          <w:shd w:val="clear" w:color="auto" w:fill="FFFFFF"/>
        </w:rPr>
        <w:t>18</w:t>
      </w:r>
      <w:r w:rsidRPr="009224CD">
        <w:rPr>
          <w:rFonts w:cs="Times New Roman" w:hint="eastAsia"/>
          <w:color w:val="000000"/>
          <w:szCs w:val="21"/>
          <w:shd w:val="clear" w:color="auto" w:fill="FFFFFF"/>
        </w:rPr>
        <w:t>日、</w:t>
      </w:r>
      <w:r w:rsidRPr="009224CD">
        <w:rPr>
          <w:rFonts w:cs="Times New Roman"/>
          <w:color w:val="000000"/>
          <w:szCs w:val="21"/>
          <w:shd w:val="clear" w:color="auto" w:fill="FFFFFF"/>
        </w:rPr>
        <w:t>三重大学</w:t>
      </w:r>
      <w:r w:rsidRPr="009224CD">
        <w:rPr>
          <w:rFonts w:cs="Times New Roman" w:hint="eastAsia"/>
          <w:color w:val="000000"/>
          <w:szCs w:val="21"/>
          <w:shd w:val="clear" w:color="auto" w:fill="FFFFFF"/>
        </w:rPr>
        <w:t>）</w:t>
      </w:r>
    </w:p>
    <w:p w:rsidR="000B4E7E" w:rsidRPr="009224CD" w:rsidRDefault="000B4E7E" w:rsidP="000B4E7E">
      <w:pPr>
        <w:ind w:leftChars="1" w:left="424" w:hangingChars="201" w:hanging="422"/>
        <w:jc w:val="left"/>
        <w:rPr>
          <w:szCs w:val="21"/>
        </w:rPr>
      </w:pPr>
      <w:r>
        <w:rPr>
          <w:rFonts w:hint="eastAsia"/>
          <w:szCs w:val="21"/>
        </w:rPr>
        <w:t>（研究会）「</w:t>
      </w:r>
      <w:r w:rsidRPr="009224CD">
        <w:rPr>
          <w:rFonts w:cs="Times New Roman"/>
          <w:color w:val="000000"/>
          <w:szCs w:val="21"/>
          <w:shd w:val="clear" w:color="auto" w:fill="FFFFFF"/>
        </w:rPr>
        <w:t>人口減少社会における土地所有権の</w:t>
      </w:r>
      <w:r w:rsidRPr="009224CD">
        <w:rPr>
          <w:rFonts w:cs="Times New Roman"/>
          <w:color w:val="000000"/>
          <w:szCs w:val="21"/>
          <w:shd w:val="clear" w:color="auto" w:fill="FFFFFF"/>
        </w:rPr>
        <w:t xml:space="preserve"> </w:t>
      </w:r>
      <w:r w:rsidRPr="009224CD">
        <w:rPr>
          <w:rFonts w:cs="Times New Roman"/>
          <w:color w:val="000000"/>
          <w:szCs w:val="21"/>
          <w:shd w:val="clear" w:color="auto" w:fill="FFFFFF"/>
        </w:rPr>
        <w:t>空洞化に対する法的対応について</w:t>
      </w:r>
      <w:r>
        <w:rPr>
          <w:rFonts w:cs="Times New Roman" w:hint="eastAsia"/>
          <w:color w:val="000000"/>
          <w:szCs w:val="21"/>
          <w:shd w:val="clear" w:color="auto" w:fill="FFFFFF"/>
        </w:rPr>
        <w:t>―</w:t>
      </w:r>
      <w:r w:rsidRPr="009224CD">
        <w:rPr>
          <w:rFonts w:cs="Times New Roman"/>
          <w:color w:val="000000"/>
          <w:szCs w:val="21"/>
          <w:shd w:val="clear" w:color="auto" w:fill="FFFFFF"/>
        </w:rPr>
        <w:t>私有林の所有・利用・管理に関する考察を端緒として</w:t>
      </w:r>
      <w:r>
        <w:rPr>
          <w:rFonts w:cs="Times New Roman" w:hint="eastAsia"/>
          <w:color w:val="000000"/>
          <w:szCs w:val="21"/>
          <w:shd w:val="clear" w:color="auto" w:fill="FFFFFF"/>
        </w:rPr>
        <w:t>―」</w:t>
      </w:r>
      <w:r w:rsidRPr="009224CD">
        <w:rPr>
          <w:rFonts w:cs="Times New Roman"/>
          <w:color w:val="000000"/>
          <w:szCs w:val="21"/>
          <w:shd w:val="clear" w:color="auto" w:fill="FFFFFF"/>
        </w:rPr>
        <w:t>科研費研究会・限界集落における土地所有権の空洞化の特徴と対策</w:t>
      </w:r>
      <w:r>
        <w:rPr>
          <w:rFonts w:cs="Times New Roman" w:hint="eastAsia"/>
          <w:color w:val="000000"/>
          <w:szCs w:val="21"/>
          <w:shd w:val="clear" w:color="auto" w:fill="FFFFFF"/>
        </w:rPr>
        <w:t>―</w:t>
      </w:r>
      <w:r w:rsidRPr="009224CD">
        <w:rPr>
          <w:rFonts w:cs="Times New Roman"/>
          <w:color w:val="000000"/>
          <w:szCs w:val="21"/>
          <w:shd w:val="clear" w:color="auto" w:fill="FFFFFF"/>
        </w:rPr>
        <w:t>モンスーン・アジアの視点から</w:t>
      </w:r>
      <w:r>
        <w:rPr>
          <w:rFonts w:cs="Times New Roman" w:hint="eastAsia"/>
          <w:color w:val="000000"/>
          <w:szCs w:val="21"/>
          <w:shd w:val="clear" w:color="auto" w:fill="FFFFFF"/>
        </w:rPr>
        <w:t>―（</w:t>
      </w:r>
      <w:r w:rsidRPr="009224CD">
        <w:rPr>
          <w:rFonts w:cs="Times New Roman"/>
          <w:color w:val="000000"/>
          <w:szCs w:val="21"/>
          <w:shd w:val="clear" w:color="auto" w:fill="FFFFFF"/>
        </w:rPr>
        <w:t>2016</w:t>
      </w:r>
      <w:r w:rsidRPr="009224CD">
        <w:rPr>
          <w:rFonts w:cs="Times New Roman"/>
          <w:color w:val="000000"/>
          <w:szCs w:val="21"/>
          <w:shd w:val="clear" w:color="auto" w:fill="FFFFFF"/>
        </w:rPr>
        <w:t>年</w:t>
      </w:r>
      <w:r w:rsidRPr="009224CD">
        <w:rPr>
          <w:rFonts w:cs="Times New Roman"/>
          <w:color w:val="000000"/>
          <w:szCs w:val="21"/>
          <w:shd w:val="clear" w:color="auto" w:fill="FFFFFF"/>
        </w:rPr>
        <w:t>8</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高知大学</w:t>
      </w:r>
      <w:r>
        <w:rPr>
          <w:rFonts w:cs="Times New Roman" w:hint="eastAsia"/>
          <w:color w:val="000000"/>
          <w:szCs w:val="21"/>
          <w:shd w:val="clear" w:color="auto" w:fill="FFFFFF"/>
        </w:rPr>
        <w:t>）</w:t>
      </w:r>
    </w:p>
    <w:p w:rsidR="00063FB1" w:rsidRDefault="0034180E" w:rsidP="00D113FE">
      <w:pPr>
        <w:ind w:leftChars="1" w:left="424" w:hangingChars="201" w:hanging="422"/>
        <w:jc w:val="left"/>
        <w:rPr>
          <w:szCs w:val="21"/>
        </w:rPr>
      </w:pPr>
      <w:r w:rsidRPr="009224CD">
        <w:rPr>
          <w:rFonts w:hint="eastAsia"/>
          <w:szCs w:val="21"/>
        </w:rPr>
        <w:t>（講演）</w:t>
      </w:r>
      <w:r w:rsidR="00063FB1" w:rsidRPr="009224CD">
        <w:rPr>
          <w:rFonts w:hint="eastAsia"/>
          <w:szCs w:val="21"/>
        </w:rPr>
        <w:t>「日本の青い森や水は誰のもの？－水源林の危機と水道水源保護条例の可能性－」</w:t>
      </w:r>
      <w:r w:rsidR="003353E1" w:rsidRPr="009224CD">
        <w:rPr>
          <w:rFonts w:cs="Times New Roman"/>
          <w:color w:val="000000"/>
          <w:szCs w:val="21"/>
          <w:shd w:val="clear" w:color="auto" w:fill="FBFBFB"/>
        </w:rPr>
        <w:t>十和田市名水保全対策協議会</w:t>
      </w:r>
      <w:r w:rsidR="003353E1" w:rsidRPr="009224CD">
        <w:rPr>
          <w:rFonts w:hint="eastAsia"/>
          <w:szCs w:val="21"/>
        </w:rPr>
        <w:t>『</w:t>
      </w:r>
      <w:r w:rsidR="00063FB1" w:rsidRPr="009224CD">
        <w:rPr>
          <w:rFonts w:hint="eastAsia"/>
          <w:szCs w:val="21"/>
        </w:rPr>
        <w:t>水環境と名水地・湧水地の保全に関するシンポジウム</w:t>
      </w:r>
      <w:r w:rsidR="003353E1" w:rsidRPr="009224CD">
        <w:rPr>
          <w:rFonts w:hint="eastAsia"/>
          <w:szCs w:val="21"/>
        </w:rPr>
        <w:t>』</w:t>
      </w:r>
      <w:r w:rsidR="00063FB1" w:rsidRPr="009224CD">
        <w:rPr>
          <w:rFonts w:hint="eastAsia"/>
          <w:szCs w:val="21"/>
        </w:rPr>
        <w:t>（</w:t>
      </w:r>
      <w:r w:rsidR="00063FB1" w:rsidRPr="009224CD">
        <w:rPr>
          <w:rFonts w:hint="eastAsia"/>
          <w:szCs w:val="21"/>
        </w:rPr>
        <w:t>2016</w:t>
      </w:r>
      <w:r w:rsidR="00063FB1" w:rsidRPr="009224CD">
        <w:rPr>
          <w:rFonts w:hint="eastAsia"/>
          <w:szCs w:val="21"/>
        </w:rPr>
        <w:t>年</w:t>
      </w:r>
      <w:r w:rsidR="00063FB1" w:rsidRPr="009224CD">
        <w:rPr>
          <w:rFonts w:hint="eastAsia"/>
          <w:szCs w:val="21"/>
        </w:rPr>
        <w:t>8</w:t>
      </w:r>
      <w:r w:rsidR="00063FB1" w:rsidRPr="009224CD">
        <w:rPr>
          <w:rFonts w:hint="eastAsia"/>
          <w:szCs w:val="21"/>
        </w:rPr>
        <w:t>月</w:t>
      </w:r>
      <w:r w:rsidR="00063FB1" w:rsidRPr="009224CD">
        <w:rPr>
          <w:rFonts w:hint="eastAsia"/>
          <w:szCs w:val="21"/>
        </w:rPr>
        <w:t>12</w:t>
      </w:r>
      <w:r w:rsidR="00063FB1" w:rsidRPr="009224CD">
        <w:rPr>
          <w:rFonts w:hint="eastAsia"/>
          <w:szCs w:val="21"/>
        </w:rPr>
        <w:t>日</w:t>
      </w:r>
      <w:r w:rsidR="003353E1" w:rsidRPr="009224CD">
        <w:rPr>
          <w:rFonts w:hint="eastAsia"/>
          <w:szCs w:val="21"/>
        </w:rPr>
        <w:t>、</w:t>
      </w:r>
      <w:r w:rsidR="003353E1" w:rsidRPr="009224CD">
        <w:rPr>
          <w:rFonts w:cs="Times New Roman"/>
          <w:color w:val="000000"/>
          <w:szCs w:val="21"/>
          <w:shd w:val="clear" w:color="auto" w:fill="FBFBFB"/>
        </w:rPr>
        <w:t>十和田市民文化センター</w:t>
      </w:r>
      <w:r w:rsidR="00063FB1" w:rsidRPr="009224CD">
        <w:rPr>
          <w:rFonts w:hint="eastAsia"/>
          <w:szCs w:val="21"/>
        </w:rPr>
        <w:t>）</w:t>
      </w:r>
    </w:p>
    <w:p w:rsidR="000B4E7E" w:rsidRDefault="000B4E7E" w:rsidP="000B4E7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共通の枠組みとしてのアンチコモンズ</w:t>
      </w:r>
      <w:r>
        <w:rPr>
          <w:rFonts w:cs="Times New Roman" w:hint="eastAsia"/>
          <w:color w:val="000000"/>
          <w:szCs w:val="21"/>
          <w:shd w:val="clear" w:color="auto" w:fill="FFFFFF"/>
        </w:rPr>
        <w:t>」</w:t>
      </w:r>
      <w:r w:rsidRPr="009224CD">
        <w:rPr>
          <w:rFonts w:cs="Times New Roman"/>
          <w:color w:val="000000"/>
          <w:szCs w:val="21"/>
          <w:shd w:val="clear" w:color="auto" w:fill="FFFFFF"/>
        </w:rPr>
        <w:t>科研費研究会・限界集落における土地所有権の空洞化の特徴と対策</w:t>
      </w:r>
      <w:r>
        <w:rPr>
          <w:rFonts w:cs="Times New Roman" w:hint="eastAsia"/>
          <w:color w:val="000000"/>
          <w:szCs w:val="21"/>
          <w:shd w:val="clear" w:color="auto" w:fill="FFFFFF"/>
        </w:rPr>
        <w:t>―</w:t>
      </w:r>
      <w:r w:rsidRPr="009224CD">
        <w:rPr>
          <w:rFonts w:cs="Times New Roman"/>
          <w:color w:val="000000"/>
          <w:szCs w:val="21"/>
          <w:shd w:val="clear" w:color="auto" w:fill="FFFFFF"/>
        </w:rPr>
        <w:t>モンスーン・アジアの視点から</w:t>
      </w:r>
      <w:r>
        <w:rPr>
          <w:rFonts w:cs="Times New Roman" w:hint="eastAsia"/>
          <w:color w:val="000000"/>
          <w:szCs w:val="21"/>
          <w:shd w:val="clear" w:color="auto" w:fill="FFFFFF"/>
        </w:rPr>
        <w:t>―（</w:t>
      </w:r>
      <w:r w:rsidRPr="009224CD">
        <w:rPr>
          <w:rFonts w:cs="Times New Roman"/>
          <w:color w:val="000000"/>
          <w:szCs w:val="21"/>
          <w:shd w:val="clear" w:color="auto" w:fill="FFFFFF"/>
        </w:rPr>
        <w:t>2016</w:t>
      </w:r>
      <w:r w:rsidRPr="009224CD">
        <w:rPr>
          <w:rFonts w:cs="Times New Roman"/>
          <w:color w:val="000000"/>
          <w:szCs w:val="21"/>
          <w:shd w:val="clear" w:color="auto" w:fill="FFFFFF"/>
        </w:rPr>
        <w:t>年</w:t>
      </w:r>
      <w:r w:rsidRPr="009224CD">
        <w:rPr>
          <w:rFonts w:cs="Times New Roman"/>
          <w:color w:val="000000"/>
          <w:szCs w:val="21"/>
          <w:shd w:val="clear" w:color="auto" w:fill="FFFFFF"/>
        </w:rPr>
        <w:t>9</w:t>
      </w:r>
      <w:r w:rsidRPr="009224CD">
        <w:rPr>
          <w:rFonts w:cs="Times New Roman"/>
          <w:color w:val="000000"/>
          <w:szCs w:val="21"/>
          <w:shd w:val="clear" w:color="auto" w:fill="FFFFFF"/>
        </w:rPr>
        <w:t>月</w:t>
      </w:r>
      <w:r>
        <w:rPr>
          <w:rFonts w:cs="Times New Roman" w:hint="eastAsia"/>
          <w:color w:val="000000"/>
          <w:szCs w:val="21"/>
          <w:shd w:val="clear" w:color="auto" w:fill="FFFFFF"/>
        </w:rPr>
        <w:t>、高知大学）</w:t>
      </w:r>
    </w:p>
    <w:p w:rsidR="000B4E7E" w:rsidRPr="009224CD" w:rsidRDefault="000B4E7E" w:rsidP="000B4E7E">
      <w:pPr>
        <w:ind w:leftChars="1" w:left="424" w:hangingChars="201" w:hanging="422"/>
        <w:jc w:val="left"/>
        <w:rPr>
          <w:szCs w:val="21"/>
        </w:rPr>
      </w:pPr>
      <w:r>
        <w:rPr>
          <w:rFonts w:hint="eastAsia"/>
          <w:szCs w:val="21"/>
        </w:rPr>
        <w:t>（研究会）「</w:t>
      </w:r>
      <w:r w:rsidRPr="009224CD">
        <w:rPr>
          <w:rFonts w:hint="eastAsia"/>
          <w:szCs w:val="21"/>
        </w:rPr>
        <w:t>水政策とエネルギー政策の関連性―国有林におけるシェールガス・オイルの採掘規制を中心に―</w:t>
      </w:r>
      <w:r>
        <w:rPr>
          <w:rFonts w:hint="eastAsia"/>
          <w:szCs w:val="21"/>
        </w:rPr>
        <w:t>」</w:t>
      </w:r>
      <w:r w:rsidRPr="009224CD">
        <w:rPr>
          <w:rFonts w:hint="eastAsia"/>
          <w:szCs w:val="21"/>
        </w:rPr>
        <w:t>規制と競争研究会</w:t>
      </w:r>
      <w:r>
        <w:rPr>
          <w:rFonts w:hint="eastAsia"/>
          <w:szCs w:val="21"/>
        </w:rPr>
        <w:t>（</w:t>
      </w:r>
      <w:r w:rsidRPr="009224CD">
        <w:rPr>
          <w:rFonts w:hint="eastAsia"/>
          <w:szCs w:val="21"/>
        </w:rPr>
        <w:t>2016</w:t>
      </w:r>
      <w:r w:rsidRPr="009224CD">
        <w:rPr>
          <w:rFonts w:hint="eastAsia"/>
          <w:szCs w:val="21"/>
        </w:rPr>
        <w:t>年</w:t>
      </w:r>
      <w:r w:rsidRPr="009224CD">
        <w:rPr>
          <w:rFonts w:hint="eastAsia"/>
          <w:szCs w:val="21"/>
        </w:rPr>
        <w:t>9</w:t>
      </w:r>
      <w:r w:rsidRPr="009224CD">
        <w:rPr>
          <w:rFonts w:hint="eastAsia"/>
          <w:szCs w:val="21"/>
        </w:rPr>
        <w:t>月</w:t>
      </w:r>
      <w:r>
        <w:rPr>
          <w:rFonts w:hint="eastAsia"/>
          <w:szCs w:val="21"/>
        </w:rPr>
        <w:t>、</w:t>
      </w:r>
      <w:r w:rsidRPr="009224CD">
        <w:rPr>
          <w:rFonts w:hint="eastAsia"/>
          <w:szCs w:val="21"/>
        </w:rPr>
        <w:t>大阪ガス</w:t>
      </w:r>
      <w:r>
        <w:rPr>
          <w:rFonts w:hint="eastAsia"/>
          <w:szCs w:val="21"/>
        </w:rPr>
        <w:t>）</w:t>
      </w:r>
    </w:p>
    <w:p w:rsidR="00063FB1" w:rsidRDefault="003353E1" w:rsidP="00D113FE">
      <w:pPr>
        <w:ind w:leftChars="1" w:left="424" w:hangingChars="201" w:hanging="422"/>
        <w:jc w:val="left"/>
        <w:rPr>
          <w:szCs w:val="21"/>
        </w:rPr>
      </w:pPr>
      <w:r w:rsidRPr="009224CD">
        <w:rPr>
          <w:rFonts w:hint="eastAsia"/>
          <w:szCs w:val="21"/>
        </w:rPr>
        <w:t>（国際会議）</w:t>
      </w:r>
      <w:r w:rsidR="00063FB1" w:rsidRPr="009224CD">
        <w:rPr>
          <w:szCs w:val="21"/>
        </w:rPr>
        <w:t>“</w:t>
      </w:r>
      <w:r w:rsidR="00063FB1" w:rsidRPr="009224CD">
        <w:rPr>
          <w:rFonts w:hint="eastAsia"/>
          <w:szCs w:val="21"/>
        </w:rPr>
        <w:t>Rule of Law and Public Participation in the Decision-Making Process in the Colorado River Basin</w:t>
      </w:r>
      <w:r w:rsidR="00063FB1" w:rsidRPr="009224CD">
        <w:rPr>
          <w:szCs w:val="21"/>
        </w:rPr>
        <w:t>:</w:t>
      </w:r>
      <w:r w:rsidR="00063FB1" w:rsidRPr="009224CD">
        <w:rPr>
          <w:rFonts w:hint="eastAsia"/>
          <w:szCs w:val="21"/>
        </w:rPr>
        <w:t xml:space="preserve"> IBWC, NGOs, and Courts in Mexico-US Water Treaty of 1944</w:t>
      </w:r>
      <w:r w:rsidR="00063FB1" w:rsidRPr="009224CD">
        <w:rPr>
          <w:szCs w:val="21"/>
        </w:rPr>
        <w:t xml:space="preserve">”, </w:t>
      </w:r>
      <w:r w:rsidR="00534926" w:rsidRPr="009224CD">
        <w:rPr>
          <w:rFonts w:hint="eastAsia"/>
          <w:szCs w:val="21"/>
        </w:rPr>
        <w:lastRenderedPageBreak/>
        <w:t>Konrad</w:t>
      </w:r>
      <w:r w:rsidR="00534926" w:rsidRPr="009224CD">
        <w:rPr>
          <w:szCs w:val="21"/>
        </w:rPr>
        <w:t>-</w:t>
      </w:r>
      <w:r w:rsidR="00534926" w:rsidRPr="009224CD">
        <w:rPr>
          <w:rFonts w:hint="eastAsia"/>
          <w:szCs w:val="21"/>
        </w:rPr>
        <w:t>Adenauer</w:t>
      </w:r>
      <w:r w:rsidR="00534926" w:rsidRPr="009224CD">
        <w:rPr>
          <w:szCs w:val="21"/>
        </w:rPr>
        <w:t>-</w:t>
      </w:r>
      <w:r w:rsidR="00534926" w:rsidRPr="009224CD">
        <w:rPr>
          <w:rFonts w:hint="eastAsia"/>
          <w:szCs w:val="21"/>
        </w:rPr>
        <w:t>Stiftung</w:t>
      </w:r>
      <w:r w:rsidR="00534926" w:rsidRPr="009224CD">
        <w:rPr>
          <w:szCs w:val="21"/>
        </w:rPr>
        <w:t xml:space="preserve"> et al., “</w:t>
      </w:r>
      <w:r w:rsidR="00063FB1" w:rsidRPr="009224CD">
        <w:rPr>
          <w:rFonts w:hint="eastAsia"/>
          <w:szCs w:val="21"/>
        </w:rPr>
        <w:t>International Symposium on Public Participation and Access to Justice in Environmental Matters</w:t>
      </w:r>
      <w:r w:rsidR="00534926" w:rsidRPr="009224CD">
        <w:rPr>
          <w:szCs w:val="21"/>
        </w:rPr>
        <w:t>”</w:t>
      </w:r>
      <w:r w:rsidR="00716B43" w:rsidRPr="009224CD">
        <w:rPr>
          <w:szCs w:val="21"/>
        </w:rPr>
        <w:t xml:space="preserve">, </w:t>
      </w:r>
      <w:r w:rsidR="00534926" w:rsidRPr="009224CD">
        <w:rPr>
          <w:szCs w:val="21"/>
        </w:rPr>
        <w:t>“Session: Water Management, Public Participation and Litigation”</w:t>
      </w:r>
      <w:r w:rsidR="00063FB1" w:rsidRPr="009224CD">
        <w:rPr>
          <w:rFonts w:hint="eastAsia"/>
          <w:szCs w:val="21"/>
        </w:rPr>
        <w:t>（</w:t>
      </w:r>
      <w:r w:rsidR="00063FB1" w:rsidRPr="009224CD">
        <w:rPr>
          <w:rFonts w:hint="eastAsia"/>
          <w:szCs w:val="21"/>
        </w:rPr>
        <w:t>2016</w:t>
      </w:r>
      <w:r w:rsidR="00063FB1" w:rsidRPr="009224CD">
        <w:rPr>
          <w:rFonts w:hint="eastAsia"/>
          <w:szCs w:val="21"/>
        </w:rPr>
        <w:t>年</w:t>
      </w:r>
      <w:r w:rsidR="00063FB1" w:rsidRPr="009224CD">
        <w:rPr>
          <w:rFonts w:hint="eastAsia"/>
          <w:szCs w:val="21"/>
        </w:rPr>
        <w:t>11</w:t>
      </w:r>
      <w:r w:rsidR="00063FB1" w:rsidRPr="009224CD">
        <w:rPr>
          <w:rFonts w:hint="eastAsia"/>
          <w:szCs w:val="21"/>
        </w:rPr>
        <w:t>月</w:t>
      </w:r>
      <w:r w:rsidR="00063FB1" w:rsidRPr="009224CD">
        <w:rPr>
          <w:rFonts w:hint="eastAsia"/>
          <w:szCs w:val="21"/>
        </w:rPr>
        <w:t>3</w:t>
      </w:r>
      <w:r w:rsidR="00063FB1" w:rsidRPr="009224CD">
        <w:rPr>
          <w:rFonts w:hint="eastAsia"/>
          <w:szCs w:val="21"/>
        </w:rPr>
        <w:t>日</w:t>
      </w:r>
      <w:r w:rsidR="00534926" w:rsidRPr="009224CD">
        <w:rPr>
          <w:rFonts w:hint="eastAsia"/>
          <w:szCs w:val="21"/>
        </w:rPr>
        <w:t>、</w:t>
      </w:r>
      <w:r w:rsidR="00534926" w:rsidRPr="009224CD">
        <w:rPr>
          <w:rFonts w:cs="Times New Roman"/>
          <w:color w:val="000000"/>
          <w:szCs w:val="21"/>
        </w:rPr>
        <w:t>ホテル阪急エキスポパーク</w:t>
      </w:r>
      <w:r w:rsidR="00063FB1" w:rsidRPr="009224CD">
        <w:rPr>
          <w:rFonts w:hint="eastAsia"/>
          <w:szCs w:val="21"/>
        </w:rPr>
        <w:t>）</w:t>
      </w:r>
    </w:p>
    <w:p w:rsidR="009224CD" w:rsidRPr="009224CD" w:rsidRDefault="009224CD" w:rsidP="00D113FE">
      <w:pPr>
        <w:ind w:leftChars="1" w:left="424" w:hangingChars="201" w:hanging="422"/>
        <w:jc w:val="left"/>
        <w:rPr>
          <w:szCs w:val="21"/>
        </w:rPr>
      </w:pPr>
      <w:r>
        <w:rPr>
          <w:rFonts w:hint="eastAsia"/>
          <w:szCs w:val="21"/>
        </w:rPr>
        <w:t>（ポスター発表）「</w:t>
      </w:r>
      <w:r w:rsidRPr="009224CD">
        <w:rPr>
          <w:rFonts w:cs="Times New Roman"/>
          <w:color w:val="000000"/>
          <w:szCs w:val="21"/>
          <w:shd w:val="clear" w:color="auto" w:fill="FFFFFF"/>
        </w:rPr>
        <w:t>コロラド川流域における持続可能な発展と法の支配</w:t>
      </w:r>
      <w:r>
        <w:rPr>
          <w:rFonts w:cs="Times New Roman" w:hint="eastAsia"/>
          <w:color w:val="000000"/>
          <w:szCs w:val="21"/>
          <w:shd w:val="clear" w:color="auto" w:fill="FFFFFF"/>
        </w:rPr>
        <w:t>―</w:t>
      </w:r>
      <w:r w:rsidRPr="009224CD">
        <w:rPr>
          <w:rFonts w:cs="Times New Roman"/>
          <w:color w:val="000000"/>
          <w:szCs w:val="21"/>
          <w:shd w:val="clear" w:color="auto" w:fill="FFFFFF"/>
        </w:rPr>
        <w:t>1944</w:t>
      </w:r>
      <w:r w:rsidRPr="009224CD">
        <w:rPr>
          <w:rFonts w:cs="Times New Roman"/>
          <w:color w:val="000000"/>
          <w:szCs w:val="21"/>
          <w:shd w:val="clear" w:color="auto" w:fill="FFFFFF"/>
        </w:rPr>
        <w:t>年米墨水条約における</w:t>
      </w:r>
      <w:r w:rsidRPr="009224CD">
        <w:rPr>
          <w:rFonts w:cs="Times New Roman"/>
          <w:color w:val="000000"/>
          <w:szCs w:val="21"/>
          <w:shd w:val="clear" w:color="auto" w:fill="FFFFFF"/>
        </w:rPr>
        <w:t>IBWC</w:t>
      </w:r>
      <w:r w:rsidRPr="009224CD">
        <w:rPr>
          <w:rFonts w:cs="Times New Roman"/>
          <w:color w:val="000000"/>
          <w:szCs w:val="21"/>
          <w:shd w:val="clear" w:color="auto" w:fill="FFFFFF"/>
        </w:rPr>
        <w:t>・</w:t>
      </w:r>
      <w:r w:rsidRPr="009224CD">
        <w:rPr>
          <w:rFonts w:cs="Times New Roman"/>
          <w:color w:val="000000"/>
          <w:szCs w:val="21"/>
          <w:shd w:val="clear" w:color="auto" w:fill="FFFFFF"/>
        </w:rPr>
        <w:t>NGO</w:t>
      </w:r>
      <w:r w:rsidRPr="009224CD">
        <w:rPr>
          <w:rFonts w:cs="Times New Roman"/>
          <w:color w:val="000000"/>
          <w:szCs w:val="21"/>
          <w:shd w:val="clear" w:color="auto" w:fill="FFFFFF"/>
        </w:rPr>
        <w:t>・司法</w:t>
      </w:r>
      <w:r>
        <w:rPr>
          <w:rFonts w:cs="Times New Roman" w:hint="eastAsia"/>
          <w:color w:val="000000"/>
          <w:szCs w:val="21"/>
          <w:shd w:val="clear" w:color="auto" w:fill="FFFFFF"/>
        </w:rPr>
        <w:t>―」</w:t>
      </w:r>
      <w:r w:rsidRPr="009224CD">
        <w:rPr>
          <w:rFonts w:cs="Times New Roman"/>
          <w:color w:val="000000"/>
          <w:szCs w:val="21"/>
          <w:shd w:val="clear" w:color="auto" w:fill="FFFFFF"/>
        </w:rPr>
        <w:t>第</w:t>
      </w:r>
      <w:r w:rsidRPr="009224CD">
        <w:rPr>
          <w:rFonts w:cs="Times New Roman"/>
          <w:color w:val="000000"/>
          <w:szCs w:val="21"/>
          <w:shd w:val="clear" w:color="auto" w:fill="FFFFFF"/>
        </w:rPr>
        <w:t>1</w:t>
      </w:r>
      <w:r w:rsidRPr="009224CD">
        <w:rPr>
          <w:rFonts w:cs="Times New Roman"/>
          <w:color w:val="000000"/>
          <w:szCs w:val="21"/>
          <w:shd w:val="clear" w:color="auto" w:fill="FFFFFF"/>
        </w:rPr>
        <w:t>回大阪大学豊中地区研究交流会</w:t>
      </w:r>
      <w:r>
        <w:rPr>
          <w:rFonts w:cs="Times New Roman" w:hint="eastAsia"/>
          <w:color w:val="000000"/>
          <w:szCs w:val="21"/>
          <w:shd w:val="clear" w:color="auto" w:fill="FFFFFF"/>
        </w:rPr>
        <w:t>（</w:t>
      </w:r>
      <w:r w:rsidRPr="009224CD">
        <w:rPr>
          <w:rFonts w:cs="Times New Roman"/>
          <w:color w:val="000000"/>
          <w:szCs w:val="21"/>
          <w:shd w:val="clear" w:color="auto" w:fill="FFFFFF"/>
        </w:rPr>
        <w:t>2016</w:t>
      </w:r>
      <w:r w:rsidRPr="009224CD">
        <w:rPr>
          <w:rFonts w:cs="Times New Roman"/>
          <w:color w:val="000000"/>
          <w:szCs w:val="21"/>
          <w:shd w:val="clear" w:color="auto" w:fill="FFFFFF"/>
        </w:rPr>
        <w:t>年</w:t>
      </w:r>
      <w:r w:rsidRPr="009224CD">
        <w:rPr>
          <w:rFonts w:cs="Times New Roman"/>
          <w:color w:val="000000"/>
          <w:szCs w:val="21"/>
          <w:shd w:val="clear" w:color="auto" w:fill="FFFFFF"/>
        </w:rPr>
        <w:t>12</w:t>
      </w:r>
      <w:r w:rsidRPr="009224CD">
        <w:rPr>
          <w:rFonts w:cs="Times New Roman"/>
          <w:color w:val="000000"/>
          <w:szCs w:val="21"/>
          <w:shd w:val="clear" w:color="auto" w:fill="FFFFFF"/>
        </w:rPr>
        <w:t>月</w:t>
      </w:r>
      <w:r>
        <w:rPr>
          <w:rFonts w:cs="Times New Roman" w:hint="eastAsia"/>
          <w:color w:val="000000"/>
          <w:szCs w:val="21"/>
          <w:shd w:val="clear" w:color="auto" w:fill="FFFFFF"/>
        </w:rPr>
        <w:t>20</w:t>
      </w:r>
      <w:r>
        <w:rPr>
          <w:rFonts w:cs="Times New Roman" w:hint="eastAsia"/>
          <w:color w:val="000000"/>
          <w:szCs w:val="21"/>
          <w:shd w:val="clear" w:color="auto" w:fill="FFFFFF"/>
        </w:rPr>
        <w:t>日、</w:t>
      </w:r>
      <w:r w:rsidRPr="009224CD">
        <w:rPr>
          <w:rFonts w:cs="Times New Roman"/>
          <w:color w:val="000000"/>
          <w:szCs w:val="21"/>
          <w:shd w:val="clear" w:color="auto" w:fill="FFFFFF"/>
        </w:rPr>
        <w:t>大阪大学</w:t>
      </w:r>
      <w:r>
        <w:rPr>
          <w:rFonts w:cs="Times New Roman" w:hint="eastAsia"/>
          <w:color w:val="000000"/>
          <w:szCs w:val="21"/>
          <w:shd w:val="clear" w:color="auto" w:fill="FFFFFF"/>
        </w:rPr>
        <w:t>）</w:t>
      </w:r>
    </w:p>
    <w:p w:rsidR="000B4E7E" w:rsidRDefault="000B4E7E" w:rsidP="000B4E7E">
      <w:pPr>
        <w:ind w:leftChars="1" w:left="424" w:hangingChars="201" w:hanging="422"/>
        <w:jc w:val="left"/>
        <w:rPr>
          <w:rFonts w:cs="Times New Roman"/>
          <w:color w:val="000000"/>
          <w:szCs w:val="21"/>
          <w:shd w:val="clear" w:color="auto" w:fill="FFFFFF"/>
        </w:rPr>
      </w:pPr>
      <w:r>
        <w:rPr>
          <w:rFonts w:cs="Times New Roman" w:hint="eastAsia"/>
          <w:color w:val="000000"/>
          <w:szCs w:val="21"/>
          <w:shd w:val="clear" w:color="auto" w:fill="FFFFFF"/>
        </w:rPr>
        <w:t>（研究会）「</w:t>
      </w:r>
      <w:r w:rsidRPr="009224CD">
        <w:rPr>
          <w:rFonts w:cs="Times New Roman"/>
          <w:color w:val="000000"/>
          <w:szCs w:val="21"/>
          <w:shd w:val="clear" w:color="auto" w:fill="FFFFFF"/>
        </w:rPr>
        <w:t>自然資源管理における持続可能性</w:t>
      </w:r>
      <w:r>
        <w:rPr>
          <w:rFonts w:cs="Times New Roman" w:hint="eastAsia"/>
          <w:color w:val="000000"/>
          <w:szCs w:val="21"/>
          <w:shd w:val="clear" w:color="auto" w:fill="FFFFFF"/>
        </w:rPr>
        <w:t>」</w:t>
      </w:r>
      <w:r w:rsidRPr="009224CD">
        <w:rPr>
          <w:rFonts w:cs="Times New Roman"/>
          <w:color w:val="000000"/>
          <w:szCs w:val="21"/>
          <w:shd w:val="clear" w:color="auto" w:fill="FFFFFF"/>
        </w:rPr>
        <w:t>第</w:t>
      </w:r>
      <w:r w:rsidRPr="009224CD">
        <w:rPr>
          <w:rFonts w:cs="Times New Roman"/>
          <w:color w:val="000000"/>
          <w:szCs w:val="21"/>
          <w:shd w:val="clear" w:color="auto" w:fill="FFFFFF"/>
        </w:rPr>
        <w:t>5</w:t>
      </w:r>
      <w:r w:rsidRPr="009224CD">
        <w:rPr>
          <w:rFonts w:cs="Times New Roman"/>
          <w:color w:val="000000"/>
          <w:szCs w:val="21"/>
          <w:shd w:val="clear" w:color="auto" w:fill="FFFFFF"/>
        </w:rPr>
        <w:t>回立法学研究会</w:t>
      </w:r>
      <w:r>
        <w:rPr>
          <w:rFonts w:cs="Times New Roman" w:hint="eastAsia"/>
          <w:color w:val="000000"/>
          <w:szCs w:val="21"/>
          <w:shd w:val="clear" w:color="auto" w:fill="FFFFFF"/>
        </w:rPr>
        <w:t>（</w:t>
      </w:r>
      <w:r w:rsidRPr="009224CD">
        <w:rPr>
          <w:rFonts w:cs="Times New Roman"/>
          <w:color w:val="000000"/>
          <w:szCs w:val="21"/>
          <w:shd w:val="clear" w:color="auto" w:fill="FFFFFF"/>
        </w:rPr>
        <w:t>2017</w:t>
      </w:r>
      <w:r w:rsidRPr="009224CD">
        <w:rPr>
          <w:rFonts w:cs="Times New Roman"/>
          <w:color w:val="000000"/>
          <w:szCs w:val="21"/>
          <w:shd w:val="clear" w:color="auto" w:fill="FFFFFF"/>
        </w:rPr>
        <w:t>年</w:t>
      </w:r>
      <w:r w:rsidRPr="009224CD">
        <w:rPr>
          <w:rFonts w:cs="Times New Roman"/>
          <w:color w:val="000000"/>
          <w:szCs w:val="21"/>
          <w:shd w:val="clear" w:color="auto" w:fill="FFFFFF"/>
        </w:rPr>
        <w:t>2</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東京大学</w:t>
      </w:r>
      <w:r>
        <w:rPr>
          <w:rFonts w:cs="Times New Roman" w:hint="eastAsia"/>
          <w:color w:val="000000"/>
          <w:szCs w:val="21"/>
          <w:shd w:val="clear" w:color="auto" w:fill="FFFFFF"/>
        </w:rPr>
        <w:t>）</w:t>
      </w:r>
    </w:p>
    <w:p w:rsidR="00063FB1" w:rsidRDefault="00534926" w:rsidP="00D113FE">
      <w:pPr>
        <w:ind w:leftChars="1" w:left="424" w:hangingChars="201" w:hanging="422"/>
        <w:jc w:val="left"/>
        <w:rPr>
          <w:szCs w:val="21"/>
        </w:rPr>
      </w:pPr>
      <w:r w:rsidRPr="009224CD">
        <w:rPr>
          <w:rFonts w:hint="eastAsia"/>
          <w:szCs w:val="21"/>
        </w:rPr>
        <w:t>（国際会議）</w:t>
      </w:r>
      <w:r w:rsidR="00063FB1" w:rsidRPr="009224CD">
        <w:rPr>
          <w:szCs w:val="21"/>
        </w:rPr>
        <w:t>“</w:t>
      </w:r>
      <w:r w:rsidR="00063FB1" w:rsidRPr="009224CD">
        <w:rPr>
          <w:rFonts w:hint="eastAsia"/>
          <w:szCs w:val="21"/>
        </w:rPr>
        <w:t xml:space="preserve">Latest Policy Developments of Integrated Water Management in the </w:t>
      </w:r>
      <w:proofErr w:type="spellStart"/>
      <w:r w:rsidR="00063FB1" w:rsidRPr="009224CD">
        <w:rPr>
          <w:rFonts w:hint="eastAsia"/>
          <w:szCs w:val="21"/>
        </w:rPr>
        <w:t>Yodo</w:t>
      </w:r>
      <w:proofErr w:type="spellEnd"/>
      <w:r w:rsidR="00063FB1" w:rsidRPr="009224CD">
        <w:rPr>
          <w:rFonts w:hint="eastAsia"/>
          <w:szCs w:val="21"/>
        </w:rPr>
        <w:t xml:space="preserve"> River Basin</w:t>
      </w:r>
      <w:r w:rsidR="00063FB1" w:rsidRPr="009224CD">
        <w:rPr>
          <w:szCs w:val="21"/>
        </w:rPr>
        <w:t>”</w:t>
      </w:r>
      <w:r w:rsidR="00063FB1" w:rsidRPr="009224CD">
        <w:rPr>
          <w:rFonts w:hint="eastAsia"/>
          <w:szCs w:val="21"/>
        </w:rPr>
        <w:t>，</w:t>
      </w:r>
      <w:r w:rsidR="00063FB1" w:rsidRPr="002739A4">
        <w:rPr>
          <w:rFonts w:hint="eastAsia"/>
          <w:szCs w:val="21"/>
        </w:rPr>
        <w:t>2017 Forum on Integrated Water Management</w:t>
      </w:r>
      <w:r w:rsidR="00063FB1" w:rsidRPr="009224CD">
        <w:rPr>
          <w:rFonts w:hint="eastAsia"/>
          <w:szCs w:val="21"/>
        </w:rPr>
        <w:t>（</w:t>
      </w:r>
      <w:r w:rsidR="00063FB1" w:rsidRPr="009224CD">
        <w:rPr>
          <w:rFonts w:hint="eastAsia"/>
          <w:szCs w:val="21"/>
        </w:rPr>
        <w:t>2017</w:t>
      </w:r>
      <w:r w:rsidR="00063FB1" w:rsidRPr="009224CD">
        <w:rPr>
          <w:rFonts w:hint="eastAsia"/>
          <w:szCs w:val="21"/>
        </w:rPr>
        <w:t>年</w:t>
      </w:r>
      <w:r w:rsidR="00063FB1" w:rsidRPr="009224CD">
        <w:rPr>
          <w:rFonts w:hint="eastAsia"/>
          <w:szCs w:val="21"/>
        </w:rPr>
        <w:t>3</w:t>
      </w:r>
      <w:r w:rsidR="00063FB1" w:rsidRPr="009224CD">
        <w:rPr>
          <w:rFonts w:hint="eastAsia"/>
          <w:szCs w:val="21"/>
        </w:rPr>
        <w:t>月</w:t>
      </w:r>
      <w:r w:rsidR="00063FB1" w:rsidRPr="009224CD">
        <w:rPr>
          <w:rFonts w:hint="eastAsia"/>
          <w:szCs w:val="21"/>
        </w:rPr>
        <w:t>17</w:t>
      </w:r>
      <w:r w:rsidR="00063FB1" w:rsidRPr="009224CD">
        <w:rPr>
          <w:rFonts w:hint="eastAsia"/>
          <w:szCs w:val="21"/>
        </w:rPr>
        <w:t>日</w:t>
      </w:r>
      <w:r w:rsidRPr="009224CD">
        <w:rPr>
          <w:rFonts w:hint="eastAsia"/>
          <w:szCs w:val="21"/>
        </w:rPr>
        <w:t>、</w:t>
      </w:r>
      <w:r w:rsidRPr="009224CD">
        <w:rPr>
          <w:rFonts w:cs="Times New Roman"/>
          <w:color w:val="000000"/>
          <w:szCs w:val="21"/>
          <w:shd w:val="clear" w:color="auto" w:fill="FFFFFF"/>
        </w:rPr>
        <w:t>国立高雄大学</w:t>
      </w:r>
      <w:r w:rsidR="00063FB1" w:rsidRPr="009224CD">
        <w:rPr>
          <w:rFonts w:hint="eastAsia"/>
          <w:szCs w:val="21"/>
        </w:rPr>
        <w:t>）</w:t>
      </w:r>
    </w:p>
    <w:p w:rsidR="000B4E7E" w:rsidRPr="009224CD" w:rsidRDefault="000B4E7E" w:rsidP="000B4E7E">
      <w:pPr>
        <w:ind w:leftChars="1" w:left="424" w:hangingChars="201" w:hanging="422"/>
        <w:jc w:val="left"/>
        <w:rPr>
          <w:szCs w:val="21"/>
        </w:rPr>
      </w:pPr>
      <w:r>
        <w:rPr>
          <w:rFonts w:cs="Times New Roman" w:hint="eastAsia"/>
          <w:color w:val="000000"/>
          <w:szCs w:val="21"/>
          <w:shd w:val="clear" w:color="auto" w:fill="FFFFFF"/>
        </w:rPr>
        <w:t>（研究会）「</w:t>
      </w:r>
      <w:r w:rsidRPr="009224CD">
        <w:rPr>
          <w:rFonts w:cs="Times New Roman"/>
          <w:color w:val="000000"/>
          <w:szCs w:val="21"/>
          <w:shd w:val="clear" w:color="auto" w:fill="FFFFFF"/>
        </w:rPr>
        <w:t>コモンズ論の森林法制への示唆</w:t>
      </w:r>
      <w:r>
        <w:rPr>
          <w:rFonts w:cs="Times New Roman" w:hint="eastAsia"/>
          <w:color w:val="000000"/>
          <w:szCs w:val="21"/>
          <w:shd w:val="clear" w:color="auto" w:fill="FFFFFF"/>
        </w:rPr>
        <w:t>」</w:t>
      </w:r>
      <w:r w:rsidRPr="009224CD">
        <w:rPr>
          <w:rFonts w:cs="Times New Roman"/>
          <w:color w:val="000000"/>
          <w:szCs w:val="21"/>
          <w:shd w:val="clear" w:color="auto" w:fill="FFFFFF"/>
        </w:rPr>
        <w:t>東京大学農学生命科学研究科古井戸宏通研究室</w:t>
      </w:r>
      <w:r>
        <w:rPr>
          <w:rFonts w:cs="Times New Roman" w:hint="eastAsia"/>
          <w:color w:val="000000"/>
          <w:szCs w:val="21"/>
          <w:shd w:val="clear" w:color="auto" w:fill="FFFFFF"/>
        </w:rPr>
        <w:t>（</w:t>
      </w:r>
      <w:r w:rsidRPr="009224CD">
        <w:rPr>
          <w:rFonts w:cs="Times New Roman"/>
          <w:color w:val="000000"/>
          <w:szCs w:val="21"/>
          <w:shd w:val="clear" w:color="auto" w:fill="FFFFFF"/>
        </w:rPr>
        <w:t>2017</w:t>
      </w:r>
      <w:r w:rsidRPr="009224CD">
        <w:rPr>
          <w:rFonts w:cs="Times New Roman"/>
          <w:color w:val="000000"/>
          <w:szCs w:val="21"/>
          <w:shd w:val="clear" w:color="auto" w:fill="FFFFFF"/>
        </w:rPr>
        <w:t>年</w:t>
      </w:r>
      <w:r w:rsidRPr="009224CD">
        <w:rPr>
          <w:rFonts w:cs="Times New Roman"/>
          <w:color w:val="000000"/>
          <w:szCs w:val="21"/>
          <w:shd w:val="clear" w:color="auto" w:fill="FFFFFF"/>
        </w:rPr>
        <w:t>5</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東京大学</w:t>
      </w:r>
      <w:r>
        <w:rPr>
          <w:rFonts w:cs="Times New Roman" w:hint="eastAsia"/>
          <w:color w:val="000000"/>
          <w:szCs w:val="21"/>
          <w:shd w:val="clear" w:color="auto" w:fill="FFFFFF"/>
        </w:rPr>
        <w:t>）</w:t>
      </w:r>
    </w:p>
    <w:p w:rsidR="00063FB1" w:rsidRPr="009224CD" w:rsidRDefault="004B5DBA" w:rsidP="00D113FE">
      <w:pPr>
        <w:ind w:leftChars="1" w:left="424" w:hangingChars="201" w:hanging="422"/>
        <w:jc w:val="left"/>
        <w:rPr>
          <w:szCs w:val="21"/>
        </w:rPr>
      </w:pPr>
      <w:r w:rsidRPr="009224CD">
        <w:rPr>
          <w:rFonts w:hint="eastAsia"/>
          <w:szCs w:val="21"/>
        </w:rPr>
        <w:t>（学会）</w:t>
      </w:r>
      <w:r w:rsidR="00063FB1" w:rsidRPr="009224CD">
        <w:rPr>
          <w:rFonts w:hint="eastAsia"/>
          <w:szCs w:val="21"/>
        </w:rPr>
        <w:t>「</w:t>
      </w:r>
      <w:r w:rsidRPr="009224CD">
        <w:rPr>
          <w:rFonts w:hint="eastAsia"/>
          <w:szCs w:val="21"/>
        </w:rPr>
        <w:t>田中良弘</w:t>
      </w:r>
      <w:r w:rsidR="009758AD" w:rsidRPr="009224CD">
        <w:rPr>
          <w:rFonts w:hint="eastAsia"/>
          <w:szCs w:val="21"/>
        </w:rPr>
        <w:t>報告</w:t>
      </w:r>
      <w:r w:rsidRPr="009224CD">
        <w:rPr>
          <w:rFonts w:hint="eastAsia"/>
          <w:szCs w:val="21"/>
        </w:rPr>
        <w:t>『</w:t>
      </w:r>
      <w:r w:rsidR="00063FB1" w:rsidRPr="009224CD">
        <w:rPr>
          <w:rFonts w:hint="eastAsia"/>
          <w:szCs w:val="21"/>
        </w:rPr>
        <w:t>環境犯罪の訴追と環境法の実効性確保―漁業調整規則違反の事例を題材に―</w:t>
      </w:r>
      <w:r w:rsidRPr="009224CD">
        <w:rPr>
          <w:rFonts w:hint="eastAsia"/>
          <w:szCs w:val="21"/>
        </w:rPr>
        <w:t>』へ</w:t>
      </w:r>
      <w:r w:rsidR="00063FB1" w:rsidRPr="009224CD">
        <w:rPr>
          <w:rFonts w:hint="eastAsia"/>
          <w:szCs w:val="21"/>
        </w:rPr>
        <w:t>のコメント」環境法政策学会</w:t>
      </w:r>
      <w:r w:rsidR="00365DBD" w:rsidRPr="009224CD">
        <w:rPr>
          <w:rFonts w:hint="eastAsia"/>
          <w:szCs w:val="21"/>
        </w:rPr>
        <w:t>第</w:t>
      </w:r>
      <w:r w:rsidR="00365DBD" w:rsidRPr="009224CD">
        <w:rPr>
          <w:rFonts w:hint="eastAsia"/>
          <w:szCs w:val="21"/>
        </w:rPr>
        <w:t>21</w:t>
      </w:r>
      <w:r w:rsidR="00365DBD" w:rsidRPr="009224CD">
        <w:rPr>
          <w:rFonts w:hint="eastAsia"/>
          <w:szCs w:val="21"/>
        </w:rPr>
        <w:t>回</w:t>
      </w:r>
      <w:r w:rsidR="00063FB1" w:rsidRPr="009224CD">
        <w:rPr>
          <w:rFonts w:hint="eastAsia"/>
          <w:szCs w:val="21"/>
        </w:rPr>
        <w:t>学術大会（</w:t>
      </w:r>
      <w:r w:rsidR="00063FB1" w:rsidRPr="009224CD">
        <w:rPr>
          <w:rFonts w:hint="eastAsia"/>
          <w:szCs w:val="21"/>
        </w:rPr>
        <w:t>2017</w:t>
      </w:r>
      <w:r w:rsidR="00063FB1" w:rsidRPr="009224CD">
        <w:rPr>
          <w:rFonts w:hint="eastAsia"/>
          <w:szCs w:val="21"/>
        </w:rPr>
        <w:t>年</w:t>
      </w:r>
      <w:r w:rsidR="00063FB1" w:rsidRPr="009224CD">
        <w:rPr>
          <w:rFonts w:hint="eastAsia"/>
          <w:szCs w:val="21"/>
        </w:rPr>
        <w:t>6</w:t>
      </w:r>
      <w:r w:rsidR="00063FB1" w:rsidRPr="009224CD">
        <w:rPr>
          <w:rFonts w:hint="eastAsia"/>
          <w:szCs w:val="21"/>
        </w:rPr>
        <w:t>月</w:t>
      </w:r>
      <w:r w:rsidR="00063FB1" w:rsidRPr="009224CD">
        <w:rPr>
          <w:rFonts w:hint="eastAsia"/>
          <w:szCs w:val="21"/>
        </w:rPr>
        <w:t>10</w:t>
      </w:r>
      <w:r w:rsidR="00063FB1" w:rsidRPr="009224CD">
        <w:rPr>
          <w:rFonts w:hint="eastAsia"/>
          <w:szCs w:val="21"/>
        </w:rPr>
        <w:t>日</w:t>
      </w:r>
      <w:r w:rsidRPr="009224CD">
        <w:rPr>
          <w:rFonts w:hint="eastAsia"/>
          <w:szCs w:val="21"/>
        </w:rPr>
        <w:t>、</w:t>
      </w:r>
      <w:r w:rsidRPr="009224CD">
        <w:rPr>
          <w:rFonts w:cs="Times New Roman"/>
          <w:color w:val="000000"/>
          <w:szCs w:val="21"/>
          <w:shd w:val="clear" w:color="auto" w:fill="FFFFFF"/>
        </w:rPr>
        <w:t>横浜国立大学</w:t>
      </w:r>
      <w:r w:rsidR="00063FB1" w:rsidRPr="009224CD">
        <w:rPr>
          <w:rFonts w:hint="eastAsia"/>
          <w:szCs w:val="21"/>
        </w:rPr>
        <w:t>）</w:t>
      </w:r>
    </w:p>
    <w:p w:rsidR="00063FB1" w:rsidRPr="009224CD" w:rsidRDefault="004B5DBA" w:rsidP="00D113FE">
      <w:pPr>
        <w:ind w:leftChars="1" w:left="424" w:hangingChars="201" w:hanging="422"/>
        <w:jc w:val="left"/>
        <w:rPr>
          <w:szCs w:val="21"/>
        </w:rPr>
      </w:pPr>
      <w:r w:rsidRPr="009224CD">
        <w:rPr>
          <w:rFonts w:hint="eastAsia"/>
          <w:szCs w:val="21"/>
        </w:rPr>
        <w:t>（学会）</w:t>
      </w:r>
      <w:r w:rsidR="00063FB1" w:rsidRPr="009224CD">
        <w:rPr>
          <w:rFonts w:hint="eastAsia"/>
          <w:szCs w:val="21"/>
        </w:rPr>
        <w:t>「米国におけるシェールガス・オイル採掘の自治体条例による規制について」環境法政策学会</w:t>
      </w:r>
      <w:r w:rsidR="00365DBD" w:rsidRPr="009224CD">
        <w:rPr>
          <w:rFonts w:hint="eastAsia"/>
          <w:szCs w:val="21"/>
        </w:rPr>
        <w:t>第</w:t>
      </w:r>
      <w:r w:rsidR="00365DBD" w:rsidRPr="009224CD">
        <w:rPr>
          <w:rFonts w:hint="eastAsia"/>
          <w:szCs w:val="21"/>
        </w:rPr>
        <w:t>22</w:t>
      </w:r>
      <w:r w:rsidR="00365DBD" w:rsidRPr="009224CD">
        <w:rPr>
          <w:rFonts w:hint="eastAsia"/>
          <w:szCs w:val="21"/>
        </w:rPr>
        <w:t>回</w:t>
      </w:r>
      <w:r w:rsidR="00063FB1" w:rsidRPr="009224CD">
        <w:rPr>
          <w:rFonts w:hint="eastAsia"/>
          <w:szCs w:val="21"/>
        </w:rPr>
        <w:t>学術大会</w:t>
      </w:r>
      <w:r w:rsidRPr="009224CD">
        <w:rPr>
          <w:rFonts w:hint="eastAsia"/>
          <w:szCs w:val="21"/>
        </w:rPr>
        <w:t>（</w:t>
      </w:r>
      <w:r w:rsidR="00063FB1" w:rsidRPr="009224CD">
        <w:rPr>
          <w:rFonts w:hint="eastAsia"/>
          <w:szCs w:val="21"/>
        </w:rPr>
        <w:t>2018</w:t>
      </w:r>
      <w:r w:rsidR="00063FB1" w:rsidRPr="009224CD">
        <w:rPr>
          <w:rFonts w:hint="eastAsia"/>
          <w:szCs w:val="21"/>
        </w:rPr>
        <w:t>年</w:t>
      </w:r>
      <w:r w:rsidR="00063FB1" w:rsidRPr="009224CD">
        <w:rPr>
          <w:rFonts w:hint="eastAsia"/>
          <w:szCs w:val="21"/>
        </w:rPr>
        <w:t>6</w:t>
      </w:r>
      <w:r w:rsidR="00063FB1" w:rsidRPr="009224CD">
        <w:rPr>
          <w:rFonts w:hint="eastAsia"/>
          <w:szCs w:val="21"/>
        </w:rPr>
        <w:t>月</w:t>
      </w:r>
      <w:r w:rsidR="00063FB1" w:rsidRPr="009224CD">
        <w:rPr>
          <w:rFonts w:hint="eastAsia"/>
          <w:szCs w:val="21"/>
        </w:rPr>
        <w:t>16</w:t>
      </w:r>
      <w:r w:rsidR="00063FB1" w:rsidRPr="009224CD">
        <w:rPr>
          <w:rFonts w:hint="eastAsia"/>
          <w:szCs w:val="21"/>
        </w:rPr>
        <w:t>日</w:t>
      </w:r>
      <w:r w:rsidRPr="009224CD">
        <w:rPr>
          <w:rFonts w:hint="eastAsia"/>
          <w:szCs w:val="21"/>
        </w:rPr>
        <w:t>、大阪経済大学）</w:t>
      </w:r>
    </w:p>
    <w:p w:rsidR="000B4E7E" w:rsidRPr="009224CD" w:rsidRDefault="000B4E7E" w:rsidP="000B4E7E">
      <w:pPr>
        <w:ind w:leftChars="1" w:left="424" w:hangingChars="201" w:hanging="422"/>
        <w:jc w:val="left"/>
        <w:rPr>
          <w:szCs w:val="21"/>
        </w:rPr>
      </w:pPr>
      <w:r>
        <w:rPr>
          <w:rFonts w:cs="Times New Roman" w:hint="eastAsia"/>
          <w:color w:val="000000"/>
          <w:szCs w:val="21"/>
          <w:shd w:val="clear" w:color="auto" w:fill="FFFFFF"/>
        </w:rPr>
        <w:t>（研究会）「</w:t>
      </w:r>
      <w:r w:rsidRPr="009224CD">
        <w:rPr>
          <w:rFonts w:cs="Times New Roman"/>
          <w:color w:val="000000"/>
          <w:szCs w:val="21"/>
          <w:shd w:val="clear" w:color="auto" w:fill="FFFFFF"/>
        </w:rPr>
        <w:t>水政策とエネルギー政策の関連性</w:t>
      </w:r>
      <w:r>
        <w:rPr>
          <w:rFonts w:cs="Times New Roman" w:hint="eastAsia"/>
          <w:color w:val="000000"/>
          <w:szCs w:val="21"/>
          <w:shd w:val="clear" w:color="auto" w:fill="FFFFFF"/>
        </w:rPr>
        <w:t>―</w:t>
      </w:r>
      <w:r w:rsidRPr="009224CD">
        <w:rPr>
          <w:rFonts w:cs="Times New Roman"/>
          <w:color w:val="000000"/>
          <w:szCs w:val="21"/>
          <w:shd w:val="clear" w:color="auto" w:fill="FFFFFF"/>
        </w:rPr>
        <w:t>米国におけるシェールガス・オイル採掘の自治体条例による規制について</w:t>
      </w:r>
      <w:r>
        <w:rPr>
          <w:rFonts w:cs="Times New Roman" w:hint="eastAsia"/>
          <w:color w:val="000000"/>
          <w:szCs w:val="21"/>
          <w:shd w:val="clear" w:color="auto" w:fill="FFFFFF"/>
        </w:rPr>
        <w:t>―」</w:t>
      </w:r>
      <w:r w:rsidRPr="009224CD">
        <w:rPr>
          <w:rFonts w:cs="Times New Roman"/>
          <w:color w:val="000000"/>
          <w:szCs w:val="21"/>
          <w:shd w:val="clear" w:color="auto" w:fill="FFFFFF"/>
        </w:rPr>
        <w:t>規制と競争研究会</w:t>
      </w:r>
      <w:r>
        <w:rPr>
          <w:rFonts w:cs="Times New Roman" w:hint="eastAsia"/>
          <w:color w:val="000000"/>
          <w:szCs w:val="21"/>
          <w:shd w:val="clear" w:color="auto" w:fill="FFFFFF"/>
        </w:rPr>
        <w:t>（</w:t>
      </w:r>
      <w:r w:rsidRPr="009224CD">
        <w:rPr>
          <w:rFonts w:cs="Times New Roman"/>
          <w:color w:val="000000"/>
          <w:szCs w:val="21"/>
          <w:shd w:val="clear" w:color="auto" w:fill="FFFFFF"/>
        </w:rPr>
        <w:t>2017</w:t>
      </w:r>
      <w:r w:rsidRPr="009224CD">
        <w:rPr>
          <w:rFonts w:cs="Times New Roman"/>
          <w:color w:val="000000"/>
          <w:szCs w:val="21"/>
          <w:shd w:val="clear" w:color="auto" w:fill="FFFFFF"/>
        </w:rPr>
        <w:t>年</w:t>
      </w:r>
      <w:r w:rsidRPr="009224CD">
        <w:rPr>
          <w:rFonts w:cs="Times New Roman"/>
          <w:color w:val="000000"/>
          <w:szCs w:val="21"/>
          <w:shd w:val="clear" w:color="auto" w:fill="FFFFFF"/>
        </w:rPr>
        <w:t>9</w:t>
      </w:r>
      <w:r w:rsidRPr="009224CD">
        <w:rPr>
          <w:rFonts w:cs="Times New Roman"/>
          <w:color w:val="000000"/>
          <w:szCs w:val="21"/>
          <w:shd w:val="clear" w:color="auto" w:fill="FFFFFF"/>
        </w:rPr>
        <w:t>月</w:t>
      </w:r>
      <w:r>
        <w:rPr>
          <w:rFonts w:cs="Times New Roman" w:hint="eastAsia"/>
          <w:color w:val="000000"/>
          <w:szCs w:val="21"/>
          <w:shd w:val="clear" w:color="auto" w:fill="FFFFFF"/>
        </w:rPr>
        <w:t>、</w:t>
      </w:r>
      <w:r w:rsidRPr="009224CD">
        <w:rPr>
          <w:rFonts w:cs="Times New Roman"/>
          <w:color w:val="000000"/>
          <w:szCs w:val="21"/>
          <w:shd w:val="clear" w:color="auto" w:fill="FFFFFF"/>
        </w:rPr>
        <w:t>大阪ガス</w:t>
      </w:r>
      <w:r>
        <w:rPr>
          <w:rFonts w:cs="Times New Roman" w:hint="eastAsia"/>
          <w:color w:val="000000"/>
          <w:szCs w:val="21"/>
          <w:shd w:val="clear" w:color="auto" w:fill="FFFFFF"/>
        </w:rPr>
        <w:t>）</w:t>
      </w:r>
    </w:p>
    <w:p w:rsidR="00063FB1" w:rsidRPr="009224CD" w:rsidRDefault="00D54DB4" w:rsidP="00D113FE">
      <w:pPr>
        <w:ind w:leftChars="1" w:left="424" w:hangingChars="201" w:hanging="422"/>
        <w:jc w:val="left"/>
        <w:rPr>
          <w:szCs w:val="21"/>
        </w:rPr>
      </w:pPr>
      <w:r w:rsidRPr="009224CD">
        <w:rPr>
          <w:rFonts w:hint="eastAsia"/>
          <w:szCs w:val="21"/>
        </w:rPr>
        <w:t>（国際会議）</w:t>
      </w:r>
      <w:r w:rsidR="00063FB1" w:rsidRPr="009224CD">
        <w:rPr>
          <w:szCs w:val="21"/>
        </w:rPr>
        <w:t>“</w:t>
      </w:r>
      <w:r w:rsidR="00063FB1" w:rsidRPr="009224CD">
        <w:rPr>
          <w:rFonts w:hint="eastAsia"/>
          <w:szCs w:val="21"/>
        </w:rPr>
        <w:t>Water Law Reform to Adapt to Climate Change: From Flood Prevention by man-made Structures towards Mitigation of Damages through Land Use Policies</w:t>
      </w:r>
      <w:r w:rsidR="00063FB1" w:rsidRPr="009224CD">
        <w:rPr>
          <w:szCs w:val="21"/>
        </w:rPr>
        <w:t xml:space="preserve">”, </w:t>
      </w:r>
      <w:r w:rsidR="00063FB1" w:rsidRPr="009224CD">
        <w:rPr>
          <w:rFonts w:hint="eastAsia"/>
          <w:szCs w:val="21"/>
        </w:rPr>
        <w:t>2018 IUCN Academy of Environmental Law Colloquium</w:t>
      </w:r>
      <w:r w:rsidR="00EA6B33" w:rsidRPr="009224CD">
        <w:rPr>
          <w:szCs w:val="21"/>
        </w:rPr>
        <w:t>,</w:t>
      </w:r>
      <w:r w:rsidRPr="009224CD">
        <w:rPr>
          <w:rFonts w:hint="eastAsia"/>
          <w:szCs w:val="21"/>
        </w:rPr>
        <w:t xml:space="preserve"> </w:t>
      </w:r>
      <w:r w:rsidRPr="009224CD">
        <w:rPr>
          <w:szCs w:val="21"/>
        </w:rPr>
        <w:t>“Session: Flooding, Innovative Technology and Investment”</w:t>
      </w:r>
      <w:r w:rsidR="00063FB1" w:rsidRPr="009224CD">
        <w:rPr>
          <w:rFonts w:hint="eastAsia"/>
          <w:szCs w:val="21"/>
        </w:rPr>
        <w:t>（</w:t>
      </w:r>
      <w:r w:rsidR="00063FB1" w:rsidRPr="009224CD">
        <w:rPr>
          <w:rFonts w:hint="eastAsia"/>
          <w:szCs w:val="21"/>
        </w:rPr>
        <w:t>2018</w:t>
      </w:r>
      <w:r w:rsidR="00063FB1" w:rsidRPr="009224CD">
        <w:rPr>
          <w:rFonts w:hint="eastAsia"/>
          <w:szCs w:val="21"/>
        </w:rPr>
        <w:t>年</w:t>
      </w:r>
      <w:r w:rsidR="00063FB1" w:rsidRPr="009224CD">
        <w:rPr>
          <w:rFonts w:hint="eastAsia"/>
          <w:szCs w:val="21"/>
        </w:rPr>
        <w:t>7</w:t>
      </w:r>
      <w:r w:rsidR="00063FB1" w:rsidRPr="009224CD">
        <w:rPr>
          <w:rFonts w:hint="eastAsia"/>
          <w:szCs w:val="21"/>
        </w:rPr>
        <w:t>月</w:t>
      </w:r>
      <w:r w:rsidR="00063FB1" w:rsidRPr="009224CD">
        <w:rPr>
          <w:rFonts w:hint="eastAsia"/>
          <w:szCs w:val="21"/>
        </w:rPr>
        <w:t>5</w:t>
      </w:r>
      <w:r w:rsidR="00063FB1" w:rsidRPr="009224CD">
        <w:rPr>
          <w:rFonts w:hint="eastAsia"/>
          <w:szCs w:val="21"/>
        </w:rPr>
        <w:t>日</w:t>
      </w:r>
      <w:r w:rsidR="004B5DBA" w:rsidRPr="009224CD">
        <w:rPr>
          <w:rFonts w:hint="eastAsia"/>
          <w:szCs w:val="21"/>
        </w:rPr>
        <w:t>、</w:t>
      </w:r>
      <w:r w:rsidR="004B5DBA" w:rsidRPr="009224CD">
        <w:rPr>
          <w:rFonts w:cs="Times New Roman"/>
          <w:color w:val="000000"/>
          <w:szCs w:val="21"/>
        </w:rPr>
        <w:t>University of Strathclyde, Glasgow, Scotland, UK</w:t>
      </w:r>
      <w:r w:rsidR="00063FB1" w:rsidRPr="009224CD">
        <w:rPr>
          <w:rFonts w:hint="eastAsia"/>
          <w:szCs w:val="21"/>
        </w:rPr>
        <w:t>）</w:t>
      </w:r>
    </w:p>
    <w:p w:rsidR="00063FB1" w:rsidRPr="009224CD" w:rsidRDefault="00EA01D2" w:rsidP="00D113FE">
      <w:pPr>
        <w:ind w:leftChars="1" w:left="424" w:hangingChars="201" w:hanging="422"/>
        <w:jc w:val="left"/>
        <w:rPr>
          <w:szCs w:val="21"/>
        </w:rPr>
      </w:pPr>
      <w:r w:rsidRPr="009224CD">
        <w:rPr>
          <w:rFonts w:hint="eastAsia"/>
          <w:szCs w:val="21"/>
        </w:rPr>
        <w:t>（学会）</w:t>
      </w:r>
      <w:r w:rsidR="00063FB1" w:rsidRPr="009224CD">
        <w:rPr>
          <w:rFonts w:hint="eastAsia"/>
          <w:szCs w:val="21"/>
        </w:rPr>
        <w:t>「コメント</w:t>
      </w:r>
      <w:r w:rsidR="00063FB1" w:rsidRPr="009224CD">
        <w:rPr>
          <w:rFonts w:hint="eastAsia"/>
          <w:szCs w:val="21"/>
        </w:rPr>
        <w:t xml:space="preserve"> </w:t>
      </w:r>
      <w:r w:rsidR="00063FB1" w:rsidRPr="009224CD">
        <w:rPr>
          <w:rFonts w:hint="eastAsia"/>
          <w:szCs w:val="21"/>
        </w:rPr>
        <w:t>日本の漁業制度における持続可能性・予防的アプローチ・生態系配慮―国内環境法研究者の観点から―」国際法学会</w:t>
      </w:r>
      <w:r w:rsidR="00063FB1" w:rsidRPr="009224CD">
        <w:rPr>
          <w:rFonts w:hint="eastAsia"/>
          <w:szCs w:val="21"/>
        </w:rPr>
        <w:t xml:space="preserve"> 2018</w:t>
      </w:r>
      <w:r w:rsidR="00063FB1" w:rsidRPr="009224CD">
        <w:rPr>
          <w:rFonts w:hint="eastAsia"/>
          <w:szCs w:val="21"/>
        </w:rPr>
        <w:t>年度（第</w:t>
      </w:r>
      <w:r w:rsidR="00063FB1" w:rsidRPr="009224CD">
        <w:rPr>
          <w:rFonts w:hint="eastAsia"/>
          <w:szCs w:val="21"/>
        </w:rPr>
        <w:t xml:space="preserve"> 121</w:t>
      </w:r>
      <w:r w:rsidR="00063FB1" w:rsidRPr="009224CD">
        <w:rPr>
          <w:rFonts w:hint="eastAsia"/>
          <w:szCs w:val="21"/>
        </w:rPr>
        <w:t>年次）研究大会（</w:t>
      </w:r>
      <w:r w:rsidR="00063FB1" w:rsidRPr="009224CD">
        <w:rPr>
          <w:rFonts w:hint="eastAsia"/>
          <w:szCs w:val="21"/>
        </w:rPr>
        <w:t>2018</w:t>
      </w:r>
      <w:r w:rsidR="00063FB1" w:rsidRPr="009224CD">
        <w:rPr>
          <w:rFonts w:hint="eastAsia"/>
          <w:szCs w:val="21"/>
        </w:rPr>
        <w:t>年</w:t>
      </w:r>
      <w:r w:rsidR="00063FB1" w:rsidRPr="009224CD">
        <w:rPr>
          <w:rFonts w:hint="eastAsia"/>
          <w:szCs w:val="21"/>
        </w:rPr>
        <w:t>9</w:t>
      </w:r>
      <w:r w:rsidR="00063FB1" w:rsidRPr="009224CD">
        <w:rPr>
          <w:rFonts w:hint="eastAsia"/>
          <w:szCs w:val="21"/>
        </w:rPr>
        <w:t>月</w:t>
      </w:r>
      <w:r w:rsidR="00063FB1" w:rsidRPr="009224CD">
        <w:rPr>
          <w:rFonts w:hint="eastAsia"/>
          <w:szCs w:val="21"/>
        </w:rPr>
        <w:t>5</w:t>
      </w:r>
      <w:r w:rsidR="00063FB1" w:rsidRPr="009224CD">
        <w:rPr>
          <w:rFonts w:hint="eastAsia"/>
          <w:szCs w:val="21"/>
        </w:rPr>
        <w:t>日</w:t>
      </w:r>
      <w:r w:rsidR="00D54DB4" w:rsidRPr="009224CD">
        <w:rPr>
          <w:rFonts w:hint="eastAsia"/>
          <w:szCs w:val="21"/>
        </w:rPr>
        <w:t>、札幌コンベンションセンター</w:t>
      </w:r>
      <w:r w:rsidR="00063FB1" w:rsidRPr="009224CD">
        <w:rPr>
          <w:rFonts w:hint="eastAsia"/>
          <w:szCs w:val="21"/>
        </w:rPr>
        <w:t>）</w:t>
      </w:r>
    </w:p>
    <w:p w:rsidR="00F664A6" w:rsidRDefault="00365DBD" w:rsidP="00D113FE">
      <w:pPr>
        <w:ind w:leftChars="1" w:left="424" w:hangingChars="201" w:hanging="422"/>
        <w:jc w:val="left"/>
        <w:rPr>
          <w:szCs w:val="21"/>
        </w:rPr>
      </w:pPr>
      <w:r w:rsidRPr="009224CD">
        <w:rPr>
          <w:rFonts w:hint="eastAsia"/>
          <w:szCs w:val="21"/>
        </w:rPr>
        <w:t>（学会）</w:t>
      </w:r>
      <w:r w:rsidR="0077246A" w:rsidRPr="009224CD">
        <w:rPr>
          <w:rFonts w:hint="eastAsia"/>
          <w:szCs w:val="21"/>
        </w:rPr>
        <w:t>「</w:t>
      </w:r>
      <w:r w:rsidR="00F664A6" w:rsidRPr="009224CD">
        <w:rPr>
          <w:rFonts w:hint="eastAsia"/>
          <w:szCs w:val="21"/>
        </w:rPr>
        <w:t>持続可能な林業の担い手に関する法学的考察―森林経営管理法と自伐型林業を念頭に</w:t>
      </w:r>
      <w:r w:rsidR="0077246A" w:rsidRPr="009224CD">
        <w:rPr>
          <w:rFonts w:hint="eastAsia"/>
          <w:szCs w:val="21"/>
        </w:rPr>
        <w:t>」</w:t>
      </w:r>
      <w:r w:rsidR="00F664A6" w:rsidRPr="009224CD">
        <w:rPr>
          <w:rFonts w:hint="eastAsia"/>
          <w:szCs w:val="21"/>
        </w:rPr>
        <w:t>日本農業法学会</w:t>
      </w:r>
      <w:r w:rsidRPr="009224CD">
        <w:rPr>
          <w:rFonts w:hint="eastAsia"/>
          <w:szCs w:val="21"/>
        </w:rPr>
        <w:t>2018</w:t>
      </w:r>
      <w:r w:rsidRPr="009224CD">
        <w:rPr>
          <w:rFonts w:hint="eastAsia"/>
          <w:szCs w:val="21"/>
        </w:rPr>
        <w:t>年度</w:t>
      </w:r>
      <w:r w:rsidR="00F664A6" w:rsidRPr="009224CD">
        <w:rPr>
          <w:rFonts w:hint="eastAsia"/>
          <w:szCs w:val="21"/>
        </w:rPr>
        <w:t>学術大会シンポジウム</w:t>
      </w:r>
      <w:r w:rsidR="0077246A" w:rsidRPr="009224CD">
        <w:rPr>
          <w:rFonts w:hint="eastAsia"/>
          <w:szCs w:val="21"/>
        </w:rPr>
        <w:t>（</w:t>
      </w:r>
      <w:r w:rsidR="00F664A6" w:rsidRPr="009224CD">
        <w:rPr>
          <w:rFonts w:hint="eastAsia"/>
          <w:szCs w:val="21"/>
        </w:rPr>
        <w:t>2018</w:t>
      </w:r>
      <w:r w:rsidR="00F664A6" w:rsidRPr="009224CD">
        <w:rPr>
          <w:rFonts w:hint="eastAsia"/>
          <w:szCs w:val="21"/>
        </w:rPr>
        <w:t>年</w:t>
      </w:r>
      <w:r w:rsidR="00F664A6" w:rsidRPr="009224CD">
        <w:rPr>
          <w:rFonts w:hint="eastAsia"/>
          <w:szCs w:val="21"/>
        </w:rPr>
        <w:t>11</w:t>
      </w:r>
      <w:r w:rsidR="00F664A6" w:rsidRPr="009224CD">
        <w:rPr>
          <w:rFonts w:hint="eastAsia"/>
          <w:szCs w:val="21"/>
        </w:rPr>
        <w:t>月</w:t>
      </w:r>
      <w:r w:rsidR="00F664A6" w:rsidRPr="009224CD">
        <w:rPr>
          <w:rFonts w:hint="eastAsia"/>
          <w:szCs w:val="21"/>
        </w:rPr>
        <w:t>10</w:t>
      </w:r>
      <w:r w:rsidR="00F664A6" w:rsidRPr="009224CD">
        <w:rPr>
          <w:rFonts w:hint="eastAsia"/>
          <w:szCs w:val="21"/>
        </w:rPr>
        <w:t>日</w:t>
      </w:r>
      <w:r w:rsidRPr="009224CD">
        <w:rPr>
          <w:rFonts w:hint="eastAsia"/>
          <w:szCs w:val="21"/>
        </w:rPr>
        <w:t>、京都府立大学</w:t>
      </w:r>
      <w:r w:rsidR="0077246A" w:rsidRPr="009224CD">
        <w:rPr>
          <w:rFonts w:hint="eastAsia"/>
          <w:szCs w:val="21"/>
        </w:rPr>
        <w:t>）</w:t>
      </w:r>
    </w:p>
    <w:p w:rsidR="0093334B" w:rsidRPr="00D113FE" w:rsidRDefault="0093334B" w:rsidP="00AE03DA">
      <w:pPr>
        <w:ind w:left="210" w:hangingChars="100" w:hanging="210"/>
        <w:jc w:val="left"/>
        <w:rPr>
          <w:szCs w:val="21"/>
        </w:rPr>
      </w:pPr>
    </w:p>
    <w:p w:rsidR="00F664A6" w:rsidRPr="009224CD" w:rsidRDefault="00DB64D6" w:rsidP="00DB64D6">
      <w:pPr>
        <w:pStyle w:val="TimesNewRoman"/>
      </w:pPr>
      <w:r w:rsidRPr="00DB64D6">
        <w:rPr>
          <w:rFonts w:hint="eastAsia"/>
        </w:rPr>
        <w:t>Ⅶ．科学研究費等研究助成プロジェクト</w:t>
      </w:r>
    </w:p>
    <w:p w:rsidR="00F664A6" w:rsidRDefault="00DB64D6" w:rsidP="00DB64D6">
      <w:pPr>
        <w:pStyle w:val="TimesNewRoman"/>
      </w:pPr>
      <w:r>
        <w:rPr>
          <w:rFonts w:hint="eastAsia"/>
        </w:rPr>
        <w:t>（研究代表者）</w:t>
      </w:r>
    </w:p>
    <w:p w:rsidR="005310C4" w:rsidRPr="00DB64D6" w:rsidRDefault="005310C4" w:rsidP="00D113FE">
      <w:pPr>
        <w:ind w:left="424" w:hangingChars="202" w:hanging="424"/>
        <w:jc w:val="left"/>
        <w:rPr>
          <w:szCs w:val="21"/>
        </w:rPr>
      </w:pPr>
      <w:r>
        <w:rPr>
          <w:rFonts w:hint="eastAsia"/>
          <w:szCs w:val="21"/>
        </w:rPr>
        <w:t>「</w:t>
      </w:r>
      <w:r w:rsidRPr="00DB64D6">
        <w:rPr>
          <w:rFonts w:hint="eastAsia"/>
          <w:szCs w:val="21"/>
        </w:rPr>
        <w:t>日米水法の比較法的研究―流域環境の総合的健全化の観点から―</w:t>
      </w:r>
      <w:r>
        <w:rPr>
          <w:rFonts w:hint="eastAsia"/>
          <w:szCs w:val="21"/>
        </w:rPr>
        <w:t>」</w:t>
      </w:r>
      <w:r>
        <w:rPr>
          <w:rFonts w:hint="eastAsia"/>
          <w:szCs w:val="21"/>
        </w:rPr>
        <w:t>2</w:t>
      </w:r>
      <w:r>
        <w:rPr>
          <w:szCs w:val="21"/>
        </w:rPr>
        <w:t>010–2011</w:t>
      </w:r>
      <w:r>
        <w:rPr>
          <w:rFonts w:hint="eastAsia"/>
          <w:szCs w:val="21"/>
        </w:rPr>
        <w:t>若手研究</w:t>
      </w:r>
      <w:r>
        <w:rPr>
          <w:rFonts w:hint="eastAsia"/>
          <w:szCs w:val="21"/>
        </w:rPr>
        <w:t>(B</w:t>
      </w:r>
      <w:r>
        <w:rPr>
          <w:szCs w:val="21"/>
        </w:rPr>
        <w:t>)</w:t>
      </w:r>
    </w:p>
    <w:p w:rsidR="003832F8" w:rsidRPr="00DB64D6" w:rsidRDefault="003832F8" w:rsidP="00D113FE">
      <w:pPr>
        <w:ind w:left="424" w:hangingChars="202" w:hanging="424"/>
        <w:jc w:val="left"/>
        <w:rPr>
          <w:szCs w:val="21"/>
        </w:rPr>
      </w:pPr>
      <w:r>
        <w:rPr>
          <w:rFonts w:hint="eastAsia"/>
          <w:szCs w:val="21"/>
        </w:rPr>
        <w:t>「</w:t>
      </w:r>
      <w:r w:rsidRPr="00DB64D6">
        <w:rPr>
          <w:rFonts w:hint="eastAsia"/>
          <w:szCs w:val="21"/>
        </w:rPr>
        <w:t>越境地下水の統合的ガバナンス－比較法・国際法的考察－</w:t>
      </w:r>
      <w:r>
        <w:rPr>
          <w:rFonts w:hint="eastAsia"/>
          <w:szCs w:val="21"/>
        </w:rPr>
        <w:t>」</w:t>
      </w:r>
      <w:r>
        <w:rPr>
          <w:rFonts w:hint="eastAsia"/>
          <w:szCs w:val="21"/>
        </w:rPr>
        <w:t>2</w:t>
      </w:r>
      <w:r>
        <w:rPr>
          <w:szCs w:val="21"/>
        </w:rPr>
        <w:t>013–2016</w:t>
      </w:r>
      <w:r w:rsidRPr="00DB64D6">
        <w:rPr>
          <w:rFonts w:hint="eastAsia"/>
          <w:szCs w:val="21"/>
        </w:rPr>
        <w:t>基盤研究</w:t>
      </w:r>
      <w:r w:rsidRPr="00DB64D6">
        <w:rPr>
          <w:rFonts w:hint="eastAsia"/>
          <w:szCs w:val="21"/>
        </w:rPr>
        <w:t>(C)</w:t>
      </w:r>
    </w:p>
    <w:p w:rsidR="0069613F" w:rsidRDefault="0069613F" w:rsidP="00D113FE">
      <w:pPr>
        <w:ind w:left="424" w:hangingChars="202" w:hanging="424"/>
        <w:jc w:val="left"/>
        <w:rPr>
          <w:szCs w:val="21"/>
        </w:rPr>
      </w:pPr>
      <w:r>
        <w:rPr>
          <w:rFonts w:hint="eastAsia"/>
          <w:szCs w:val="21"/>
        </w:rPr>
        <w:t>「</w:t>
      </w:r>
      <w:r w:rsidRPr="00DB64D6">
        <w:rPr>
          <w:rFonts w:hint="eastAsia"/>
          <w:szCs w:val="21"/>
        </w:rPr>
        <w:t>水政策とエネルギー政策の関連性－比較法・国際法的考察－</w:t>
      </w:r>
      <w:r>
        <w:rPr>
          <w:rFonts w:hint="eastAsia"/>
          <w:szCs w:val="21"/>
        </w:rPr>
        <w:t>」</w:t>
      </w:r>
      <w:r>
        <w:rPr>
          <w:rFonts w:hint="eastAsia"/>
          <w:szCs w:val="21"/>
        </w:rPr>
        <w:t>2</w:t>
      </w:r>
      <w:r>
        <w:rPr>
          <w:szCs w:val="21"/>
        </w:rPr>
        <w:t>016–2019</w:t>
      </w:r>
      <w:r w:rsidRPr="00DB64D6">
        <w:rPr>
          <w:rFonts w:hint="eastAsia"/>
          <w:szCs w:val="21"/>
        </w:rPr>
        <w:t>基盤研究</w:t>
      </w:r>
      <w:r w:rsidRPr="00DB64D6">
        <w:rPr>
          <w:rFonts w:hint="eastAsia"/>
          <w:szCs w:val="21"/>
        </w:rPr>
        <w:t>(C)</w:t>
      </w:r>
    </w:p>
    <w:p w:rsidR="002739A4" w:rsidRPr="00DB64D6" w:rsidRDefault="002739A4" w:rsidP="00D113FE">
      <w:pPr>
        <w:ind w:left="424" w:hangingChars="202" w:hanging="424"/>
        <w:jc w:val="left"/>
        <w:rPr>
          <w:szCs w:val="21"/>
        </w:rPr>
      </w:pPr>
    </w:p>
    <w:p w:rsidR="0065336C" w:rsidRPr="00DB64D6" w:rsidRDefault="0065336C" w:rsidP="0065336C">
      <w:pPr>
        <w:pStyle w:val="TimesNewRoman"/>
      </w:pPr>
      <w:r>
        <w:rPr>
          <w:rFonts w:hint="eastAsia"/>
        </w:rPr>
        <w:t>（研究分担者）</w:t>
      </w:r>
    </w:p>
    <w:p w:rsidR="005310C4" w:rsidRPr="00DB64D6" w:rsidRDefault="005310C4" w:rsidP="00D113FE">
      <w:pPr>
        <w:ind w:leftChars="1" w:left="424" w:hangingChars="201" w:hanging="422"/>
        <w:jc w:val="left"/>
        <w:rPr>
          <w:szCs w:val="21"/>
        </w:rPr>
      </w:pPr>
      <w:r>
        <w:rPr>
          <w:rFonts w:hint="eastAsia"/>
          <w:szCs w:val="21"/>
        </w:rPr>
        <w:t>「</w:t>
      </w:r>
      <w:r w:rsidRPr="00DB64D6">
        <w:rPr>
          <w:rFonts w:hint="eastAsia"/>
          <w:szCs w:val="21"/>
        </w:rPr>
        <w:t>&lt;</w:t>
      </w:r>
      <w:r w:rsidRPr="00DB64D6">
        <w:rPr>
          <w:rFonts w:hint="eastAsia"/>
          <w:szCs w:val="21"/>
        </w:rPr>
        <w:t>立法理学</w:t>
      </w:r>
      <w:r w:rsidRPr="00DB64D6">
        <w:rPr>
          <w:rFonts w:hint="eastAsia"/>
          <w:szCs w:val="21"/>
        </w:rPr>
        <w:t>&gt;</w:t>
      </w:r>
      <w:r w:rsidRPr="00DB64D6">
        <w:rPr>
          <w:rFonts w:hint="eastAsia"/>
          <w:szCs w:val="21"/>
        </w:rPr>
        <w:t>としての立法学の法哲学的再編</w:t>
      </w:r>
      <w:r>
        <w:rPr>
          <w:rFonts w:hint="eastAsia"/>
          <w:szCs w:val="21"/>
        </w:rPr>
        <w:t>」（研究代表者：</w:t>
      </w:r>
      <w:r w:rsidRPr="00DB64D6">
        <w:rPr>
          <w:rFonts w:hint="eastAsia"/>
          <w:szCs w:val="21"/>
        </w:rPr>
        <w:t>井上達夫</w:t>
      </w:r>
      <w:r>
        <w:rPr>
          <w:rFonts w:hint="eastAsia"/>
          <w:szCs w:val="21"/>
        </w:rPr>
        <w:t>・東京大学大学院</w:t>
      </w:r>
      <w:r>
        <w:rPr>
          <w:rFonts w:hint="eastAsia"/>
          <w:szCs w:val="21"/>
        </w:rPr>
        <w:lastRenderedPageBreak/>
        <w:t>法学政治学研究科教授）</w:t>
      </w:r>
      <w:r>
        <w:rPr>
          <w:rFonts w:hint="eastAsia"/>
          <w:szCs w:val="21"/>
        </w:rPr>
        <w:t>2</w:t>
      </w:r>
      <w:r>
        <w:rPr>
          <w:szCs w:val="21"/>
        </w:rPr>
        <w:t>009–2011</w:t>
      </w:r>
      <w:r w:rsidRPr="00DB64D6">
        <w:rPr>
          <w:rFonts w:hint="eastAsia"/>
          <w:szCs w:val="21"/>
        </w:rPr>
        <w:t>基盤研究</w:t>
      </w:r>
      <w:r>
        <w:rPr>
          <w:rFonts w:hint="eastAsia"/>
          <w:szCs w:val="21"/>
        </w:rPr>
        <w:t>(</w:t>
      </w:r>
      <w:r w:rsidRPr="00DB64D6">
        <w:rPr>
          <w:rFonts w:hint="eastAsia"/>
          <w:szCs w:val="21"/>
        </w:rPr>
        <w:t>B</w:t>
      </w:r>
      <w:r>
        <w:rPr>
          <w:szCs w:val="21"/>
        </w:rPr>
        <w:t>)</w:t>
      </w:r>
    </w:p>
    <w:p w:rsidR="005310C4" w:rsidRDefault="005310C4" w:rsidP="00D113FE">
      <w:pPr>
        <w:ind w:leftChars="1" w:left="424" w:hangingChars="201" w:hanging="422"/>
        <w:jc w:val="left"/>
        <w:rPr>
          <w:szCs w:val="21"/>
        </w:rPr>
      </w:pPr>
      <w:r>
        <w:rPr>
          <w:rFonts w:hint="eastAsia"/>
          <w:szCs w:val="21"/>
        </w:rPr>
        <w:t>「</w:t>
      </w:r>
      <w:r w:rsidRPr="00DB64D6">
        <w:rPr>
          <w:rFonts w:hint="eastAsia"/>
          <w:szCs w:val="21"/>
        </w:rPr>
        <w:t>サンゴの海の生態リスク管理</w:t>
      </w:r>
      <w:r>
        <w:rPr>
          <w:rFonts w:hint="eastAsia"/>
          <w:szCs w:val="21"/>
        </w:rPr>
        <w:t>：</w:t>
      </w:r>
      <w:r w:rsidRPr="00DB64D6">
        <w:rPr>
          <w:rFonts w:hint="eastAsia"/>
          <w:szCs w:val="21"/>
        </w:rPr>
        <w:t>住民・研究者・自治体の協働メカニズムの構築</w:t>
      </w:r>
      <w:r>
        <w:rPr>
          <w:rFonts w:hint="eastAsia"/>
          <w:szCs w:val="21"/>
        </w:rPr>
        <w:t>」（研究代表者：</w:t>
      </w:r>
      <w:r w:rsidR="00BF796A" w:rsidRPr="00BF796A">
        <w:rPr>
          <w:rFonts w:hint="eastAsia"/>
          <w:szCs w:val="21"/>
        </w:rPr>
        <w:t>新保輝幸</w:t>
      </w:r>
      <w:r w:rsidR="00BF796A">
        <w:rPr>
          <w:rFonts w:hint="eastAsia"/>
          <w:szCs w:val="21"/>
        </w:rPr>
        <w:t>・</w:t>
      </w:r>
      <w:r>
        <w:rPr>
          <w:rFonts w:hint="eastAsia"/>
          <w:szCs w:val="21"/>
        </w:rPr>
        <w:t>高知大学教育研究部</w:t>
      </w:r>
      <w:r w:rsidR="00BF796A" w:rsidRPr="00BF796A">
        <w:rPr>
          <w:rFonts w:hint="eastAsia"/>
          <w:szCs w:val="21"/>
        </w:rPr>
        <w:t>総合科学系</w:t>
      </w:r>
      <w:r>
        <w:rPr>
          <w:rFonts w:hint="eastAsia"/>
          <w:szCs w:val="21"/>
        </w:rPr>
        <w:t>教授）</w:t>
      </w:r>
      <w:r>
        <w:rPr>
          <w:rFonts w:hint="eastAsia"/>
          <w:szCs w:val="21"/>
        </w:rPr>
        <w:t>2009</w:t>
      </w:r>
      <w:r>
        <w:rPr>
          <w:szCs w:val="21"/>
        </w:rPr>
        <w:t>–2011</w:t>
      </w:r>
      <w:r w:rsidRPr="00DB64D6">
        <w:rPr>
          <w:rFonts w:hint="eastAsia"/>
          <w:szCs w:val="21"/>
        </w:rPr>
        <w:t>基盤研究</w:t>
      </w:r>
      <w:r>
        <w:rPr>
          <w:rFonts w:hint="eastAsia"/>
          <w:szCs w:val="21"/>
        </w:rPr>
        <w:t>(</w:t>
      </w:r>
      <w:r w:rsidRPr="00DB64D6">
        <w:rPr>
          <w:rFonts w:hint="eastAsia"/>
          <w:szCs w:val="21"/>
        </w:rPr>
        <w:t>B)</w:t>
      </w:r>
    </w:p>
    <w:p w:rsidR="00BF796A" w:rsidRPr="00DB64D6" w:rsidRDefault="00BF796A" w:rsidP="00D113FE">
      <w:pPr>
        <w:ind w:leftChars="1" w:left="424" w:hangingChars="201" w:hanging="422"/>
        <w:jc w:val="left"/>
        <w:rPr>
          <w:szCs w:val="21"/>
        </w:rPr>
      </w:pPr>
      <w:r>
        <w:rPr>
          <w:rFonts w:hint="eastAsia"/>
          <w:szCs w:val="21"/>
        </w:rPr>
        <w:t>「</w:t>
      </w:r>
      <w:r w:rsidRPr="00DB64D6">
        <w:rPr>
          <w:rFonts w:hint="eastAsia"/>
          <w:szCs w:val="21"/>
        </w:rPr>
        <w:t>沿岸海域および河川流域の「共」的管理に関する法学的研究</w:t>
      </w:r>
      <w:r w:rsidRPr="00DB64D6">
        <w:rPr>
          <w:rFonts w:hint="eastAsia"/>
          <w:szCs w:val="21"/>
        </w:rPr>
        <w:t xml:space="preserve"> </w:t>
      </w:r>
      <w:r>
        <w:rPr>
          <w:rFonts w:hint="eastAsia"/>
          <w:szCs w:val="21"/>
        </w:rPr>
        <w:t>」（研究代表者：</w:t>
      </w:r>
      <w:r w:rsidRPr="00DB64D6">
        <w:rPr>
          <w:rFonts w:hint="eastAsia"/>
          <w:szCs w:val="21"/>
        </w:rPr>
        <w:t>緒方賢一</w:t>
      </w:r>
      <w:r>
        <w:rPr>
          <w:rFonts w:hint="eastAsia"/>
          <w:szCs w:val="21"/>
        </w:rPr>
        <w:t>・</w:t>
      </w:r>
      <w:r w:rsidRPr="00BF796A">
        <w:rPr>
          <w:rFonts w:hint="eastAsia"/>
          <w:szCs w:val="21"/>
        </w:rPr>
        <w:t>高知大学教育研究部人文社会科学系准教授</w:t>
      </w:r>
      <w:r>
        <w:rPr>
          <w:rFonts w:hint="eastAsia"/>
          <w:szCs w:val="21"/>
        </w:rPr>
        <w:t>）</w:t>
      </w:r>
      <w:r>
        <w:rPr>
          <w:rFonts w:hint="eastAsia"/>
          <w:szCs w:val="21"/>
        </w:rPr>
        <w:t>2</w:t>
      </w:r>
      <w:r>
        <w:rPr>
          <w:szCs w:val="21"/>
        </w:rPr>
        <w:t>010–2012</w:t>
      </w:r>
      <w:r w:rsidRPr="00DB64D6">
        <w:rPr>
          <w:rFonts w:hint="eastAsia"/>
          <w:szCs w:val="21"/>
        </w:rPr>
        <w:t>基盤研究</w:t>
      </w:r>
      <w:r w:rsidRPr="00DB64D6">
        <w:rPr>
          <w:rFonts w:hint="eastAsia"/>
          <w:szCs w:val="21"/>
        </w:rPr>
        <w:t>(C)</w:t>
      </w:r>
    </w:p>
    <w:p w:rsidR="003832F8" w:rsidRPr="00DB64D6" w:rsidRDefault="003832F8" w:rsidP="00D113FE">
      <w:pPr>
        <w:ind w:leftChars="1" w:left="424" w:hangingChars="201" w:hanging="422"/>
        <w:jc w:val="left"/>
        <w:rPr>
          <w:szCs w:val="21"/>
        </w:rPr>
      </w:pPr>
      <w:r>
        <w:rPr>
          <w:rFonts w:hint="eastAsia"/>
          <w:szCs w:val="21"/>
        </w:rPr>
        <w:t>「</w:t>
      </w:r>
      <w:r w:rsidRPr="00DB64D6">
        <w:rPr>
          <w:rFonts w:hint="eastAsia"/>
          <w:szCs w:val="21"/>
        </w:rPr>
        <w:t>森林の持続的管理と現場監視の制度的工夫―法の執行の観点より見た日欧比較研究</w:t>
      </w:r>
      <w:r>
        <w:rPr>
          <w:rFonts w:hint="eastAsia"/>
          <w:szCs w:val="21"/>
        </w:rPr>
        <w:t>」（研究代表者：</w:t>
      </w:r>
      <w:r w:rsidRPr="00DB64D6">
        <w:rPr>
          <w:rFonts w:hint="eastAsia"/>
          <w:szCs w:val="21"/>
        </w:rPr>
        <w:t>交告尚史</w:t>
      </w:r>
      <w:r>
        <w:rPr>
          <w:rFonts w:hint="eastAsia"/>
          <w:szCs w:val="21"/>
        </w:rPr>
        <w:t>・</w:t>
      </w:r>
      <w:r w:rsidRPr="003832F8">
        <w:rPr>
          <w:rFonts w:hint="eastAsia"/>
          <w:szCs w:val="21"/>
        </w:rPr>
        <w:t>東京大学法学</w:t>
      </w:r>
      <w:r w:rsidRPr="003832F8">
        <w:rPr>
          <w:rFonts w:hint="eastAsia"/>
          <w:szCs w:val="21"/>
        </w:rPr>
        <w:t>(</w:t>
      </w:r>
      <w:r w:rsidRPr="003832F8">
        <w:rPr>
          <w:rFonts w:hint="eastAsia"/>
          <w:szCs w:val="21"/>
        </w:rPr>
        <w:t>政治学</w:t>
      </w:r>
      <w:r w:rsidRPr="003832F8">
        <w:rPr>
          <w:rFonts w:hint="eastAsia"/>
          <w:szCs w:val="21"/>
        </w:rPr>
        <w:t>)</w:t>
      </w:r>
      <w:r w:rsidRPr="003832F8">
        <w:rPr>
          <w:rFonts w:hint="eastAsia"/>
          <w:szCs w:val="21"/>
        </w:rPr>
        <w:t>研究科</w:t>
      </w:r>
      <w:r w:rsidRPr="003832F8">
        <w:rPr>
          <w:rFonts w:hint="eastAsia"/>
          <w:szCs w:val="21"/>
        </w:rPr>
        <w:t>(</w:t>
      </w:r>
      <w:r w:rsidRPr="003832F8">
        <w:rPr>
          <w:rFonts w:hint="eastAsia"/>
          <w:szCs w:val="21"/>
        </w:rPr>
        <w:t>研究院</w:t>
      </w:r>
      <w:r w:rsidRPr="003832F8">
        <w:rPr>
          <w:rFonts w:hint="eastAsia"/>
          <w:szCs w:val="21"/>
        </w:rPr>
        <w:t>)</w:t>
      </w:r>
      <w:r w:rsidRPr="003832F8">
        <w:rPr>
          <w:rFonts w:hint="eastAsia"/>
          <w:szCs w:val="21"/>
        </w:rPr>
        <w:t>教授</w:t>
      </w:r>
      <w:r>
        <w:rPr>
          <w:rFonts w:hint="eastAsia"/>
          <w:szCs w:val="21"/>
        </w:rPr>
        <w:t>）</w:t>
      </w:r>
      <w:r>
        <w:rPr>
          <w:rFonts w:hint="eastAsia"/>
          <w:szCs w:val="21"/>
        </w:rPr>
        <w:t>2</w:t>
      </w:r>
      <w:r>
        <w:rPr>
          <w:szCs w:val="21"/>
        </w:rPr>
        <w:t>012–2014</w:t>
      </w:r>
      <w:r w:rsidRPr="00DB64D6">
        <w:rPr>
          <w:rFonts w:hint="eastAsia"/>
          <w:szCs w:val="21"/>
        </w:rPr>
        <w:t>基盤研究</w:t>
      </w:r>
      <w:r w:rsidRPr="00DB64D6">
        <w:rPr>
          <w:rFonts w:hint="eastAsia"/>
          <w:szCs w:val="21"/>
        </w:rPr>
        <w:t>(B)</w:t>
      </w:r>
    </w:p>
    <w:p w:rsidR="003832F8" w:rsidRPr="00DB64D6" w:rsidRDefault="003832F8" w:rsidP="00D113FE">
      <w:pPr>
        <w:ind w:leftChars="1" w:left="424" w:hangingChars="201" w:hanging="422"/>
        <w:jc w:val="left"/>
        <w:rPr>
          <w:szCs w:val="21"/>
        </w:rPr>
      </w:pPr>
      <w:r>
        <w:rPr>
          <w:rFonts w:hint="eastAsia"/>
          <w:szCs w:val="21"/>
        </w:rPr>
        <w:t>「</w:t>
      </w:r>
      <w:r w:rsidRPr="00DB64D6">
        <w:rPr>
          <w:rFonts w:hint="eastAsia"/>
          <w:szCs w:val="21"/>
        </w:rPr>
        <w:t>立法システム改革の立法理学的基盤構築</w:t>
      </w:r>
      <w:r>
        <w:rPr>
          <w:rFonts w:hint="eastAsia"/>
          <w:szCs w:val="21"/>
        </w:rPr>
        <w:t>」（研究代表者：</w:t>
      </w:r>
      <w:r w:rsidRPr="00DB64D6">
        <w:rPr>
          <w:rFonts w:hint="eastAsia"/>
          <w:szCs w:val="21"/>
        </w:rPr>
        <w:t>井上達夫</w:t>
      </w:r>
      <w:r>
        <w:rPr>
          <w:rFonts w:hint="eastAsia"/>
          <w:szCs w:val="21"/>
        </w:rPr>
        <w:t>・東京大学</w:t>
      </w:r>
      <w:r w:rsidRPr="003832F8">
        <w:rPr>
          <w:rFonts w:hint="eastAsia"/>
          <w:szCs w:val="21"/>
        </w:rPr>
        <w:t>法学</w:t>
      </w:r>
      <w:r w:rsidRPr="003832F8">
        <w:rPr>
          <w:rFonts w:hint="eastAsia"/>
          <w:szCs w:val="21"/>
        </w:rPr>
        <w:t>(</w:t>
      </w:r>
      <w:r w:rsidRPr="003832F8">
        <w:rPr>
          <w:rFonts w:hint="eastAsia"/>
          <w:szCs w:val="21"/>
        </w:rPr>
        <w:t>政治学</w:t>
      </w:r>
      <w:r w:rsidRPr="003832F8">
        <w:rPr>
          <w:rFonts w:hint="eastAsia"/>
          <w:szCs w:val="21"/>
        </w:rPr>
        <w:t>)</w:t>
      </w:r>
      <w:r w:rsidRPr="003832F8">
        <w:rPr>
          <w:rFonts w:hint="eastAsia"/>
          <w:szCs w:val="21"/>
        </w:rPr>
        <w:t>研究科</w:t>
      </w:r>
      <w:r w:rsidRPr="003832F8">
        <w:rPr>
          <w:rFonts w:hint="eastAsia"/>
          <w:szCs w:val="21"/>
        </w:rPr>
        <w:t>(</w:t>
      </w:r>
      <w:r w:rsidRPr="003832F8">
        <w:rPr>
          <w:rFonts w:hint="eastAsia"/>
          <w:szCs w:val="21"/>
        </w:rPr>
        <w:t>研究院</w:t>
      </w:r>
      <w:r w:rsidRPr="003832F8">
        <w:rPr>
          <w:rFonts w:hint="eastAsia"/>
          <w:szCs w:val="21"/>
        </w:rPr>
        <w:t>)</w:t>
      </w:r>
      <w:r w:rsidRPr="003832F8">
        <w:rPr>
          <w:rFonts w:hint="eastAsia"/>
          <w:szCs w:val="21"/>
        </w:rPr>
        <w:t>教授</w:t>
      </w:r>
      <w:r>
        <w:rPr>
          <w:rFonts w:hint="eastAsia"/>
          <w:szCs w:val="21"/>
        </w:rPr>
        <w:t>）</w:t>
      </w:r>
      <w:r>
        <w:rPr>
          <w:rFonts w:hint="eastAsia"/>
          <w:szCs w:val="21"/>
        </w:rPr>
        <w:t>2</w:t>
      </w:r>
      <w:r>
        <w:rPr>
          <w:szCs w:val="21"/>
        </w:rPr>
        <w:t>012–2014</w:t>
      </w:r>
      <w:r w:rsidRPr="00DB64D6">
        <w:rPr>
          <w:rFonts w:hint="eastAsia"/>
          <w:szCs w:val="21"/>
        </w:rPr>
        <w:t>基盤研究</w:t>
      </w:r>
      <w:r w:rsidRPr="00DB64D6">
        <w:rPr>
          <w:rFonts w:hint="eastAsia"/>
          <w:szCs w:val="21"/>
        </w:rPr>
        <w:t>(B)</w:t>
      </w:r>
    </w:p>
    <w:p w:rsidR="005310C4" w:rsidRPr="00DB64D6" w:rsidRDefault="005310C4" w:rsidP="00D113FE">
      <w:pPr>
        <w:ind w:leftChars="1" w:left="424" w:hangingChars="201" w:hanging="422"/>
        <w:jc w:val="left"/>
        <w:rPr>
          <w:szCs w:val="21"/>
        </w:rPr>
      </w:pPr>
      <w:r>
        <w:rPr>
          <w:rFonts w:hint="eastAsia"/>
          <w:szCs w:val="21"/>
        </w:rPr>
        <w:t>「</w:t>
      </w:r>
      <w:r w:rsidRPr="00DB64D6">
        <w:rPr>
          <w:rFonts w:hint="eastAsia"/>
          <w:szCs w:val="21"/>
        </w:rPr>
        <w:t>限界集落における土地所有権の空洞化の特徴と対策－モンスーン・アジアの視点から－</w:t>
      </w:r>
      <w:r>
        <w:rPr>
          <w:rFonts w:hint="eastAsia"/>
          <w:szCs w:val="21"/>
        </w:rPr>
        <w:t>」（研究代表者：</w:t>
      </w:r>
      <w:r w:rsidR="00BF796A" w:rsidRPr="00DB64D6">
        <w:rPr>
          <w:rFonts w:hint="eastAsia"/>
          <w:szCs w:val="21"/>
        </w:rPr>
        <w:t>飯國芳明</w:t>
      </w:r>
      <w:r w:rsidR="00BF796A">
        <w:rPr>
          <w:rFonts w:hint="eastAsia"/>
          <w:szCs w:val="21"/>
        </w:rPr>
        <w:t>・</w:t>
      </w:r>
      <w:r w:rsidRPr="005310C4">
        <w:rPr>
          <w:rFonts w:hint="eastAsia"/>
          <w:szCs w:val="21"/>
        </w:rPr>
        <w:t>高知大学教育研究部総合科学系黒潮圏科学部門教授</w:t>
      </w:r>
      <w:r w:rsidR="00BF796A">
        <w:rPr>
          <w:rFonts w:hint="eastAsia"/>
          <w:szCs w:val="21"/>
        </w:rPr>
        <w:t>）</w:t>
      </w:r>
      <w:r w:rsidR="003832F8">
        <w:rPr>
          <w:rFonts w:hint="eastAsia"/>
          <w:szCs w:val="21"/>
        </w:rPr>
        <w:t>2</w:t>
      </w:r>
      <w:r w:rsidR="003832F8">
        <w:rPr>
          <w:szCs w:val="21"/>
        </w:rPr>
        <w:t>014–2017</w:t>
      </w:r>
      <w:r w:rsidRPr="00DB64D6">
        <w:rPr>
          <w:rFonts w:hint="eastAsia"/>
          <w:szCs w:val="21"/>
        </w:rPr>
        <w:t>基盤研究</w:t>
      </w:r>
      <w:r w:rsidRPr="00DB64D6">
        <w:rPr>
          <w:rFonts w:hint="eastAsia"/>
          <w:szCs w:val="21"/>
        </w:rPr>
        <w:t>(B)</w:t>
      </w:r>
    </w:p>
    <w:p w:rsidR="003832F8" w:rsidRPr="00DB64D6" w:rsidRDefault="003832F8" w:rsidP="00D113FE">
      <w:pPr>
        <w:ind w:leftChars="1" w:left="424" w:hangingChars="201" w:hanging="422"/>
        <w:jc w:val="left"/>
        <w:rPr>
          <w:szCs w:val="21"/>
        </w:rPr>
      </w:pPr>
      <w:r>
        <w:rPr>
          <w:rFonts w:hint="eastAsia"/>
          <w:szCs w:val="21"/>
        </w:rPr>
        <w:t>「</w:t>
      </w:r>
      <w:r w:rsidRPr="00DB64D6">
        <w:rPr>
          <w:rFonts w:hint="eastAsia"/>
          <w:szCs w:val="21"/>
        </w:rPr>
        <w:t>立法理学と世界正義論の統合によるグローバル立法理学の基盤構築</w:t>
      </w:r>
      <w:r>
        <w:rPr>
          <w:rFonts w:hint="eastAsia"/>
          <w:szCs w:val="21"/>
        </w:rPr>
        <w:t>」（研究代表者：井上達夫・</w:t>
      </w:r>
      <w:r w:rsidRPr="003832F8">
        <w:rPr>
          <w:rFonts w:hint="eastAsia"/>
          <w:szCs w:val="21"/>
        </w:rPr>
        <w:t>東京大学大学院法学政治学研究科</w:t>
      </w:r>
      <w:r w:rsidRPr="003832F8">
        <w:rPr>
          <w:rFonts w:hint="eastAsia"/>
          <w:szCs w:val="21"/>
        </w:rPr>
        <w:t>(</w:t>
      </w:r>
      <w:r w:rsidRPr="003832F8">
        <w:rPr>
          <w:rFonts w:hint="eastAsia"/>
          <w:szCs w:val="21"/>
        </w:rPr>
        <w:t>法学部</w:t>
      </w:r>
      <w:r w:rsidRPr="003832F8">
        <w:rPr>
          <w:rFonts w:hint="eastAsia"/>
          <w:szCs w:val="21"/>
        </w:rPr>
        <w:t>)</w:t>
      </w:r>
      <w:r w:rsidRPr="003832F8">
        <w:rPr>
          <w:rFonts w:hint="eastAsia"/>
          <w:szCs w:val="21"/>
        </w:rPr>
        <w:t>教授</w:t>
      </w:r>
      <w:r>
        <w:rPr>
          <w:rFonts w:hint="eastAsia"/>
          <w:szCs w:val="21"/>
        </w:rPr>
        <w:t>）</w:t>
      </w:r>
      <w:r>
        <w:rPr>
          <w:rFonts w:hint="eastAsia"/>
          <w:szCs w:val="21"/>
        </w:rPr>
        <w:t>2</w:t>
      </w:r>
      <w:r>
        <w:rPr>
          <w:szCs w:val="21"/>
        </w:rPr>
        <w:t>015–2017</w:t>
      </w:r>
      <w:r w:rsidRPr="00DB64D6">
        <w:rPr>
          <w:rFonts w:hint="eastAsia"/>
          <w:szCs w:val="21"/>
        </w:rPr>
        <w:t>基盤研究</w:t>
      </w:r>
      <w:r w:rsidRPr="00DB64D6">
        <w:rPr>
          <w:rFonts w:hint="eastAsia"/>
          <w:szCs w:val="21"/>
        </w:rPr>
        <w:t>(B)</w:t>
      </w:r>
    </w:p>
    <w:p w:rsidR="0069613F" w:rsidRPr="00DB64D6" w:rsidRDefault="0069613F" w:rsidP="00D113FE">
      <w:pPr>
        <w:ind w:leftChars="1" w:left="424" w:hangingChars="201" w:hanging="422"/>
        <w:jc w:val="left"/>
        <w:rPr>
          <w:szCs w:val="21"/>
        </w:rPr>
      </w:pPr>
      <w:r>
        <w:rPr>
          <w:rFonts w:hint="eastAsia"/>
          <w:szCs w:val="21"/>
        </w:rPr>
        <w:t>「</w:t>
      </w:r>
      <w:r w:rsidRPr="00DB64D6">
        <w:rPr>
          <w:rFonts w:hint="eastAsia"/>
          <w:szCs w:val="21"/>
        </w:rPr>
        <w:t>森林および河川の管理における専門知と法制度の結合</w:t>
      </w:r>
      <w:r>
        <w:rPr>
          <w:rFonts w:hint="eastAsia"/>
          <w:szCs w:val="21"/>
        </w:rPr>
        <w:t>」（研究代表者：</w:t>
      </w:r>
      <w:r w:rsidRPr="00DB64D6">
        <w:rPr>
          <w:rFonts w:hint="eastAsia"/>
          <w:szCs w:val="21"/>
        </w:rPr>
        <w:t>交告尚史</w:t>
      </w:r>
      <w:r>
        <w:rPr>
          <w:rFonts w:hint="eastAsia"/>
          <w:szCs w:val="21"/>
        </w:rPr>
        <w:t>・法政大学法務研究科</w:t>
      </w:r>
      <w:r w:rsidRPr="003832F8">
        <w:rPr>
          <w:rFonts w:hint="eastAsia"/>
          <w:szCs w:val="21"/>
        </w:rPr>
        <w:t>教授</w:t>
      </w:r>
      <w:r>
        <w:rPr>
          <w:rFonts w:hint="eastAsia"/>
          <w:szCs w:val="21"/>
        </w:rPr>
        <w:t>）</w:t>
      </w:r>
      <w:r>
        <w:rPr>
          <w:rFonts w:hint="eastAsia"/>
          <w:szCs w:val="21"/>
        </w:rPr>
        <w:t>2</w:t>
      </w:r>
      <w:r>
        <w:rPr>
          <w:szCs w:val="21"/>
        </w:rPr>
        <w:t>015–2017</w:t>
      </w:r>
      <w:r w:rsidRPr="00DB64D6">
        <w:rPr>
          <w:rFonts w:hint="eastAsia"/>
          <w:szCs w:val="21"/>
        </w:rPr>
        <w:t>基盤研究</w:t>
      </w:r>
      <w:r w:rsidRPr="00DB64D6">
        <w:rPr>
          <w:rFonts w:hint="eastAsia"/>
          <w:szCs w:val="21"/>
        </w:rPr>
        <w:t>(B)</w:t>
      </w:r>
    </w:p>
    <w:p w:rsidR="007B5E08" w:rsidRDefault="0069613F" w:rsidP="00D113FE">
      <w:pPr>
        <w:ind w:leftChars="1" w:left="424" w:hangingChars="201" w:hanging="422"/>
        <w:jc w:val="left"/>
        <w:rPr>
          <w:szCs w:val="21"/>
        </w:rPr>
      </w:pPr>
      <w:r>
        <w:rPr>
          <w:rFonts w:hint="eastAsia"/>
          <w:szCs w:val="21"/>
        </w:rPr>
        <w:t>「</w:t>
      </w:r>
      <w:r w:rsidRPr="00DB64D6">
        <w:rPr>
          <w:rFonts w:hint="eastAsia"/>
          <w:szCs w:val="21"/>
        </w:rPr>
        <w:t>気候変動への適応力のある社会システム構築に向けた法政策の理論分析</w:t>
      </w:r>
      <w:r>
        <w:rPr>
          <w:rFonts w:hint="eastAsia"/>
          <w:szCs w:val="21"/>
        </w:rPr>
        <w:t>」（研究代表者：</w:t>
      </w:r>
      <w:r w:rsidRPr="00DB64D6">
        <w:rPr>
          <w:rFonts w:hint="eastAsia"/>
          <w:szCs w:val="21"/>
        </w:rPr>
        <w:t>宇佐美誠</w:t>
      </w:r>
      <w:r>
        <w:rPr>
          <w:rFonts w:hint="eastAsia"/>
          <w:szCs w:val="21"/>
        </w:rPr>
        <w:t>・</w:t>
      </w:r>
      <w:r w:rsidRPr="0069613F">
        <w:rPr>
          <w:rFonts w:hint="eastAsia"/>
          <w:szCs w:val="21"/>
        </w:rPr>
        <w:t>京都大学地球環境学堂教授</w:t>
      </w:r>
      <w:r>
        <w:rPr>
          <w:rFonts w:hint="eastAsia"/>
          <w:szCs w:val="21"/>
        </w:rPr>
        <w:t>）</w:t>
      </w:r>
      <w:r w:rsidR="00BA2155">
        <w:rPr>
          <w:rFonts w:hint="eastAsia"/>
          <w:szCs w:val="21"/>
        </w:rPr>
        <w:t>2</w:t>
      </w:r>
      <w:r w:rsidR="00BA2155">
        <w:rPr>
          <w:szCs w:val="21"/>
        </w:rPr>
        <w:t>017–2019</w:t>
      </w:r>
      <w:r w:rsidRPr="00DB64D6">
        <w:rPr>
          <w:rFonts w:hint="eastAsia"/>
          <w:szCs w:val="21"/>
        </w:rPr>
        <w:t>基盤研究</w:t>
      </w:r>
      <w:r w:rsidRPr="00DB64D6">
        <w:rPr>
          <w:rFonts w:hint="eastAsia"/>
          <w:szCs w:val="21"/>
        </w:rPr>
        <w:t>(B)</w:t>
      </w:r>
    </w:p>
    <w:p w:rsidR="0069613F" w:rsidRPr="00DB64D6" w:rsidRDefault="0069613F" w:rsidP="00D113FE">
      <w:pPr>
        <w:ind w:leftChars="1" w:left="424" w:hangingChars="201" w:hanging="422"/>
        <w:jc w:val="left"/>
        <w:rPr>
          <w:szCs w:val="21"/>
        </w:rPr>
      </w:pPr>
      <w:r>
        <w:rPr>
          <w:rFonts w:hint="eastAsia"/>
          <w:szCs w:val="21"/>
        </w:rPr>
        <w:t>「</w:t>
      </w:r>
      <w:r w:rsidRPr="00DB64D6">
        <w:rPr>
          <w:rFonts w:hint="eastAsia"/>
          <w:szCs w:val="21"/>
        </w:rPr>
        <w:t>自然空間の公物性に即した法制度のあり方：「知」の活用による法の執行に向けて</w:t>
      </w:r>
      <w:r>
        <w:rPr>
          <w:rFonts w:hint="eastAsia"/>
          <w:szCs w:val="21"/>
        </w:rPr>
        <w:t>」（研究代表者：三浦大介・</w:t>
      </w:r>
      <w:r w:rsidRPr="0069613F">
        <w:rPr>
          <w:rFonts w:hint="eastAsia"/>
          <w:szCs w:val="21"/>
        </w:rPr>
        <w:t>神奈川大学法学部教授</w:t>
      </w:r>
      <w:r>
        <w:rPr>
          <w:rFonts w:hint="eastAsia"/>
          <w:szCs w:val="21"/>
        </w:rPr>
        <w:t>）</w:t>
      </w:r>
      <w:r>
        <w:rPr>
          <w:rFonts w:hint="eastAsia"/>
          <w:szCs w:val="21"/>
        </w:rPr>
        <w:t>2</w:t>
      </w:r>
      <w:r>
        <w:rPr>
          <w:szCs w:val="21"/>
        </w:rPr>
        <w:t>019–2021</w:t>
      </w:r>
      <w:r w:rsidRPr="00DB64D6">
        <w:rPr>
          <w:rFonts w:hint="eastAsia"/>
          <w:szCs w:val="21"/>
        </w:rPr>
        <w:t>基盤研究</w:t>
      </w:r>
      <w:r w:rsidRPr="00DB64D6">
        <w:rPr>
          <w:rFonts w:hint="eastAsia"/>
          <w:szCs w:val="21"/>
        </w:rPr>
        <w:t>(B)</w:t>
      </w:r>
    </w:p>
    <w:p w:rsidR="0069613F" w:rsidRDefault="0069613F" w:rsidP="00D113FE">
      <w:pPr>
        <w:ind w:leftChars="1" w:left="424" w:hangingChars="201" w:hanging="422"/>
        <w:jc w:val="left"/>
        <w:rPr>
          <w:szCs w:val="21"/>
        </w:rPr>
      </w:pPr>
      <w:r>
        <w:rPr>
          <w:rFonts w:hint="eastAsia"/>
          <w:szCs w:val="21"/>
        </w:rPr>
        <w:t>「</w:t>
      </w:r>
      <w:r w:rsidRPr="00DB64D6">
        <w:rPr>
          <w:rFonts w:hint="eastAsia"/>
          <w:szCs w:val="21"/>
        </w:rPr>
        <w:t>グローバル時代における漁業法政策の日韓比較研究―国際規範の受容と伝統的秩序の変動</w:t>
      </w:r>
      <w:r>
        <w:rPr>
          <w:rFonts w:hint="eastAsia"/>
          <w:szCs w:val="21"/>
        </w:rPr>
        <w:t>」（研究代表者：</w:t>
      </w:r>
      <w:r w:rsidRPr="00DB64D6">
        <w:rPr>
          <w:rFonts w:hint="eastAsia"/>
          <w:szCs w:val="21"/>
        </w:rPr>
        <w:t>児矢野マリ</w:t>
      </w:r>
      <w:r>
        <w:rPr>
          <w:rFonts w:hint="eastAsia"/>
          <w:szCs w:val="21"/>
        </w:rPr>
        <w:t>・</w:t>
      </w:r>
      <w:r w:rsidRPr="0069613F">
        <w:rPr>
          <w:rFonts w:hint="eastAsia"/>
          <w:szCs w:val="21"/>
        </w:rPr>
        <w:t>北海道大学法学研究科教授</w:t>
      </w:r>
      <w:r>
        <w:rPr>
          <w:rFonts w:hint="eastAsia"/>
          <w:szCs w:val="21"/>
        </w:rPr>
        <w:t>）</w:t>
      </w:r>
      <w:r>
        <w:rPr>
          <w:rFonts w:hint="eastAsia"/>
          <w:szCs w:val="21"/>
        </w:rPr>
        <w:t>2</w:t>
      </w:r>
      <w:r>
        <w:rPr>
          <w:szCs w:val="21"/>
        </w:rPr>
        <w:t>019–2023</w:t>
      </w:r>
      <w:r w:rsidRPr="00DB64D6">
        <w:rPr>
          <w:rFonts w:hint="eastAsia"/>
          <w:szCs w:val="21"/>
        </w:rPr>
        <w:t>国際共同研究加速基金</w:t>
      </w:r>
      <w:r w:rsidRPr="00DB64D6">
        <w:rPr>
          <w:rFonts w:hint="eastAsia"/>
          <w:szCs w:val="21"/>
        </w:rPr>
        <w:t>(</w:t>
      </w:r>
      <w:r w:rsidRPr="00DB64D6">
        <w:rPr>
          <w:rFonts w:hint="eastAsia"/>
          <w:szCs w:val="21"/>
        </w:rPr>
        <w:t>国際共同研究強化</w:t>
      </w:r>
      <w:r w:rsidRPr="00DB64D6">
        <w:rPr>
          <w:rFonts w:hint="eastAsia"/>
          <w:szCs w:val="21"/>
        </w:rPr>
        <w:t>(B)</w:t>
      </w:r>
    </w:p>
    <w:p w:rsidR="00DB64D6" w:rsidRPr="00DB64D6" w:rsidRDefault="0069613F" w:rsidP="00D113FE">
      <w:pPr>
        <w:ind w:leftChars="1" w:left="424" w:hangingChars="201" w:hanging="422"/>
        <w:jc w:val="left"/>
        <w:rPr>
          <w:szCs w:val="21"/>
        </w:rPr>
      </w:pPr>
      <w:r>
        <w:rPr>
          <w:rFonts w:hint="eastAsia"/>
          <w:szCs w:val="21"/>
        </w:rPr>
        <w:t>「</w:t>
      </w:r>
      <w:r w:rsidR="00DB64D6" w:rsidRPr="00DB64D6">
        <w:rPr>
          <w:rFonts w:hint="eastAsia"/>
          <w:szCs w:val="21"/>
        </w:rPr>
        <w:t>SDGs</w:t>
      </w:r>
      <w:r w:rsidR="00DB64D6" w:rsidRPr="00DB64D6">
        <w:rPr>
          <w:rFonts w:hint="eastAsia"/>
          <w:szCs w:val="21"/>
        </w:rPr>
        <w:t>時代における漁業資源管理の統合的ガバナンス―サケを巡る法政策の国際比較</w:t>
      </w:r>
      <w:r>
        <w:rPr>
          <w:rFonts w:hint="eastAsia"/>
          <w:szCs w:val="21"/>
        </w:rPr>
        <w:t>」（研究代表者：</w:t>
      </w:r>
      <w:r w:rsidRPr="00DB64D6">
        <w:rPr>
          <w:rFonts w:hint="eastAsia"/>
          <w:szCs w:val="21"/>
        </w:rPr>
        <w:t>児矢野マリ</w:t>
      </w:r>
      <w:r>
        <w:rPr>
          <w:rFonts w:hint="eastAsia"/>
          <w:szCs w:val="21"/>
        </w:rPr>
        <w:t>・</w:t>
      </w:r>
      <w:r w:rsidRPr="0069613F">
        <w:rPr>
          <w:rFonts w:hint="eastAsia"/>
          <w:szCs w:val="21"/>
        </w:rPr>
        <w:t>北海道大学法学</w:t>
      </w:r>
      <w:r w:rsidRPr="0069613F">
        <w:rPr>
          <w:rFonts w:hint="eastAsia"/>
          <w:szCs w:val="21"/>
        </w:rPr>
        <w:t>(</w:t>
      </w:r>
      <w:r w:rsidRPr="0069613F">
        <w:rPr>
          <w:rFonts w:hint="eastAsia"/>
          <w:szCs w:val="21"/>
        </w:rPr>
        <w:t>政治学</w:t>
      </w:r>
      <w:r w:rsidRPr="0069613F">
        <w:rPr>
          <w:rFonts w:hint="eastAsia"/>
          <w:szCs w:val="21"/>
        </w:rPr>
        <w:t>)</w:t>
      </w:r>
      <w:r w:rsidRPr="0069613F">
        <w:rPr>
          <w:rFonts w:hint="eastAsia"/>
          <w:szCs w:val="21"/>
        </w:rPr>
        <w:t>研究科</w:t>
      </w:r>
      <w:r w:rsidRPr="0069613F">
        <w:rPr>
          <w:rFonts w:hint="eastAsia"/>
          <w:szCs w:val="21"/>
        </w:rPr>
        <w:t>(</w:t>
      </w:r>
      <w:r w:rsidRPr="0069613F">
        <w:rPr>
          <w:rFonts w:hint="eastAsia"/>
          <w:szCs w:val="21"/>
        </w:rPr>
        <w:t>研究院</w:t>
      </w:r>
      <w:r w:rsidRPr="0069613F">
        <w:rPr>
          <w:rFonts w:hint="eastAsia"/>
          <w:szCs w:val="21"/>
        </w:rPr>
        <w:t>)</w:t>
      </w:r>
      <w:r w:rsidRPr="0069613F">
        <w:rPr>
          <w:rFonts w:hint="eastAsia"/>
          <w:szCs w:val="21"/>
        </w:rPr>
        <w:t>教授</w:t>
      </w:r>
      <w:r>
        <w:rPr>
          <w:rFonts w:hint="eastAsia"/>
          <w:szCs w:val="21"/>
        </w:rPr>
        <w:t>）</w:t>
      </w:r>
      <w:r>
        <w:rPr>
          <w:rFonts w:hint="eastAsia"/>
          <w:szCs w:val="21"/>
        </w:rPr>
        <w:t>2</w:t>
      </w:r>
      <w:r>
        <w:rPr>
          <w:szCs w:val="21"/>
        </w:rPr>
        <w:t>020–2023</w:t>
      </w:r>
      <w:r w:rsidR="00DB64D6" w:rsidRPr="00DB64D6">
        <w:rPr>
          <w:rFonts w:hint="eastAsia"/>
          <w:szCs w:val="21"/>
        </w:rPr>
        <w:t>基盤研究</w:t>
      </w:r>
      <w:r w:rsidR="00DB64D6" w:rsidRPr="00DB64D6">
        <w:rPr>
          <w:rFonts w:hint="eastAsia"/>
          <w:szCs w:val="21"/>
        </w:rPr>
        <w:t xml:space="preserve">(B) </w:t>
      </w:r>
    </w:p>
    <w:p w:rsidR="00716B43" w:rsidRPr="009224CD" w:rsidRDefault="00716B43" w:rsidP="00AE03DA">
      <w:pPr>
        <w:ind w:left="210" w:hangingChars="100" w:hanging="210"/>
        <w:jc w:val="left"/>
        <w:rPr>
          <w:szCs w:val="21"/>
        </w:rPr>
      </w:pPr>
    </w:p>
    <w:sectPr w:rsidR="00716B43" w:rsidRPr="009224CD" w:rsidSect="00773F2F">
      <w:footerReference w:type="default" r:id="rId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3B6" w:rsidRDefault="00D663B6" w:rsidP="00EA6B33">
      <w:r>
        <w:separator/>
      </w:r>
    </w:p>
  </w:endnote>
  <w:endnote w:type="continuationSeparator" w:id="0">
    <w:p w:rsidR="00D663B6" w:rsidRDefault="00D663B6" w:rsidP="00EA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38919"/>
      <w:docPartObj>
        <w:docPartGallery w:val="Page Numbers (Bottom of Page)"/>
        <w:docPartUnique/>
      </w:docPartObj>
    </w:sdtPr>
    <w:sdtEndPr/>
    <w:sdtContent>
      <w:p w:rsidR="008C7E66" w:rsidRDefault="008C7E66">
        <w:pPr>
          <w:pStyle w:val="a6"/>
          <w:jc w:val="center"/>
        </w:pPr>
        <w:r>
          <w:fldChar w:fldCharType="begin"/>
        </w:r>
        <w:r>
          <w:instrText>PAGE   \* MERGEFORMAT</w:instrText>
        </w:r>
        <w:r>
          <w:fldChar w:fldCharType="separate"/>
        </w:r>
        <w:r>
          <w:rPr>
            <w:lang w:val="ja-JP"/>
          </w:rPr>
          <w:t>2</w:t>
        </w:r>
        <w:r>
          <w:fldChar w:fldCharType="end"/>
        </w:r>
      </w:p>
    </w:sdtContent>
  </w:sdt>
  <w:p w:rsidR="008C7E66" w:rsidRDefault="008C7E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3B6" w:rsidRDefault="00D663B6" w:rsidP="00EA6B33">
      <w:r>
        <w:separator/>
      </w:r>
    </w:p>
  </w:footnote>
  <w:footnote w:type="continuationSeparator" w:id="0">
    <w:p w:rsidR="00D663B6" w:rsidRDefault="00D663B6" w:rsidP="00EA6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8A"/>
    <w:rsid w:val="0005450D"/>
    <w:rsid w:val="00063FB1"/>
    <w:rsid w:val="0008170B"/>
    <w:rsid w:val="000B4E7E"/>
    <w:rsid w:val="000F07E1"/>
    <w:rsid w:val="0010298A"/>
    <w:rsid w:val="00102B4B"/>
    <w:rsid w:val="00103FB3"/>
    <w:rsid w:val="00104889"/>
    <w:rsid w:val="001239B8"/>
    <w:rsid w:val="001248A7"/>
    <w:rsid w:val="001424A9"/>
    <w:rsid w:val="00176326"/>
    <w:rsid w:val="001F6BD3"/>
    <w:rsid w:val="00240B14"/>
    <w:rsid w:val="00261C05"/>
    <w:rsid w:val="002739A4"/>
    <w:rsid w:val="002958E7"/>
    <w:rsid w:val="002B4F79"/>
    <w:rsid w:val="002D5CF7"/>
    <w:rsid w:val="002F4B5D"/>
    <w:rsid w:val="00310369"/>
    <w:rsid w:val="00316E44"/>
    <w:rsid w:val="003353E1"/>
    <w:rsid w:val="0034180E"/>
    <w:rsid w:val="003554B2"/>
    <w:rsid w:val="00365DBD"/>
    <w:rsid w:val="003720B1"/>
    <w:rsid w:val="003743A3"/>
    <w:rsid w:val="003832F8"/>
    <w:rsid w:val="003926BC"/>
    <w:rsid w:val="003B396B"/>
    <w:rsid w:val="003B7620"/>
    <w:rsid w:val="003C70BA"/>
    <w:rsid w:val="004252EF"/>
    <w:rsid w:val="004265BD"/>
    <w:rsid w:val="00427071"/>
    <w:rsid w:val="00435378"/>
    <w:rsid w:val="00442FE6"/>
    <w:rsid w:val="004A793F"/>
    <w:rsid w:val="004B5DBA"/>
    <w:rsid w:val="004C70B4"/>
    <w:rsid w:val="004E48AA"/>
    <w:rsid w:val="004F4AC1"/>
    <w:rsid w:val="00511266"/>
    <w:rsid w:val="005310C4"/>
    <w:rsid w:val="00534926"/>
    <w:rsid w:val="005B30C0"/>
    <w:rsid w:val="005B47D0"/>
    <w:rsid w:val="00652EF4"/>
    <w:rsid w:val="0065336C"/>
    <w:rsid w:val="0069613F"/>
    <w:rsid w:val="006B4D96"/>
    <w:rsid w:val="006D5ADA"/>
    <w:rsid w:val="00707021"/>
    <w:rsid w:val="00715A7B"/>
    <w:rsid w:val="00716B43"/>
    <w:rsid w:val="00717A10"/>
    <w:rsid w:val="0077246A"/>
    <w:rsid w:val="00773F2F"/>
    <w:rsid w:val="007B1D03"/>
    <w:rsid w:val="007B5E08"/>
    <w:rsid w:val="00826AC1"/>
    <w:rsid w:val="0082790E"/>
    <w:rsid w:val="008347CE"/>
    <w:rsid w:val="00850C9B"/>
    <w:rsid w:val="008A023C"/>
    <w:rsid w:val="008A6E94"/>
    <w:rsid w:val="008A78C1"/>
    <w:rsid w:val="008C7E66"/>
    <w:rsid w:val="009224CD"/>
    <w:rsid w:val="0093334B"/>
    <w:rsid w:val="00960611"/>
    <w:rsid w:val="009758AD"/>
    <w:rsid w:val="0099228D"/>
    <w:rsid w:val="009C0700"/>
    <w:rsid w:val="009E0BB3"/>
    <w:rsid w:val="009E1FE2"/>
    <w:rsid w:val="00A04C8D"/>
    <w:rsid w:val="00A45C4E"/>
    <w:rsid w:val="00AA71D2"/>
    <w:rsid w:val="00AB7BEB"/>
    <w:rsid w:val="00AE03DA"/>
    <w:rsid w:val="00AF0902"/>
    <w:rsid w:val="00B248D9"/>
    <w:rsid w:val="00B269BC"/>
    <w:rsid w:val="00B31E9B"/>
    <w:rsid w:val="00B45EF9"/>
    <w:rsid w:val="00B674A3"/>
    <w:rsid w:val="00B76A6A"/>
    <w:rsid w:val="00B7730B"/>
    <w:rsid w:val="00B8668C"/>
    <w:rsid w:val="00BA2155"/>
    <w:rsid w:val="00BF796A"/>
    <w:rsid w:val="00C003EF"/>
    <w:rsid w:val="00C0643F"/>
    <w:rsid w:val="00C14D38"/>
    <w:rsid w:val="00C520DA"/>
    <w:rsid w:val="00C57D2E"/>
    <w:rsid w:val="00CA562C"/>
    <w:rsid w:val="00CB22B1"/>
    <w:rsid w:val="00CB7087"/>
    <w:rsid w:val="00CE5C96"/>
    <w:rsid w:val="00D00639"/>
    <w:rsid w:val="00D113FE"/>
    <w:rsid w:val="00D264A4"/>
    <w:rsid w:val="00D331E8"/>
    <w:rsid w:val="00D441CD"/>
    <w:rsid w:val="00D54DB4"/>
    <w:rsid w:val="00D56425"/>
    <w:rsid w:val="00D663B6"/>
    <w:rsid w:val="00DB64D6"/>
    <w:rsid w:val="00E224E5"/>
    <w:rsid w:val="00E76F96"/>
    <w:rsid w:val="00E87415"/>
    <w:rsid w:val="00EA01D2"/>
    <w:rsid w:val="00EA6B33"/>
    <w:rsid w:val="00EF3B48"/>
    <w:rsid w:val="00F05470"/>
    <w:rsid w:val="00F057B4"/>
    <w:rsid w:val="00F13EBA"/>
    <w:rsid w:val="00F64B6B"/>
    <w:rsid w:val="00F664A6"/>
    <w:rsid w:val="00FE368D"/>
    <w:rsid w:val="00FE5045"/>
    <w:rsid w:val="00FF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0737AE-0D2D-45E0-AB02-CF1ADBF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F96"/>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ゴシック太字・Times New Roman"/>
    <w:basedOn w:val="a"/>
    <w:qFormat/>
    <w:rsid w:val="00F64B6B"/>
    <w:rPr>
      <w:rFonts w:eastAsia="ＭＳ ゴシック"/>
      <w:b/>
    </w:rPr>
  </w:style>
  <w:style w:type="paragraph" w:customStyle="1" w:styleId="a3">
    <w:name w:val="一太郎"/>
    <w:rsid w:val="0010298A"/>
    <w:pPr>
      <w:widowControl w:val="0"/>
      <w:wordWrap w:val="0"/>
      <w:autoSpaceDE w:val="0"/>
      <w:autoSpaceDN w:val="0"/>
      <w:adjustRightInd w:val="0"/>
      <w:spacing w:line="370"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EA6B33"/>
    <w:pPr>
      <w:tabs>
        <w:tab w:val="center" w:pos="4252"/>
        <w:tab w:val="right" w:pos="8504"/>
      </w:tabs>
      <w:snapToGrid w:val="0"/>
    </w:pPr>
  </w:style>
  <w:style w:type="character" w:customStyle="1" w:styleId="a5">
    <w:name w:val="ヘッダー (文字)"/>
    <w:basedOn w:val="a0"/>
    <w:link w:val="a4"/>
    <w:uiPriority w:val="99"/>
    <w:rsid w:val="00EA6B33"/>
    <w:rPr>
      <w:rFonts w:ascii="Times New Roman" w:eastAsia="ＭＳ 明朝" w:hAnsi="Times New Roman"/>
    </w:rPr>
  </w:style>
  <w:style w:type="paragraph" w:styleId="a6">
    <w:name w:val="footer"/>
    <w:basedOn w:val="a"/>
    <w:link w:val="a7"/>
    <w:uiPriority w:val="99"/>
    <w:unhideWhenUsed/>
    <w:rsid w:val="00EA6B33"/>
    <w:pPr>
      <w:tabs>
        <w:tab w:val="center" w:pos="4252"/>
        <w:tab w:val="right" w:pos="8504"/>
      </w:tabs>
      <w:snapToGrid w:val="0"/>
    </w:pPr>
  </w:style>
  <w:style w:type="character" w:customStyle="1" w:styleId="a7">
    <w:name w:val="フッター (文字)"/>
    <w:basedOn w:val="a0"/>
    <w:link w:val="a6"/>
    <w:uiPriority w:val="99"/>
    <w:rsid w:val="00EA6B33"/>
    <w:rPr>
      <w:rFonts w:ascii="Times New Roman" w:eastAsia="ＭＳ 明朝" w:hAnsi="Times New Roman"/>
    </w:rPr>
  </w:style>
  <w:style w:type="paragraph" w:styleId="a8">
    <w:name w:val="Balloon Text"/>
    <w:basedOn w:val="a"/>
    <w:link w:val="a9"/>
    <w:uiPriority w:val="99"/>
    <w:semiHidden/>
    <w:unhideWhenUsed/>
    <w:rsid w:val="009E1F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591">
      <w:bodyDiv w:val="1"/>
      <w:marLeft w:val="0"/>
      <w:marRight w:val="0"/>
      <w:marTop w:val="0"/>
      <w:marBottom w:val="0"/>
      <w:divBdr>
        <w:top w:val="none" w:sz="0" w:space="0" w:color="auto"/>
        <w:left w:val="none" w:sz="0" w:space="0" w:color="auto"/>
        <w:bottom w:val="none" w:sz="0" w:space="0" w:color="auto"/>
        <w:right w:val="none" w:sz="0" w:space="0" w:color="auto"/>
      </w:divBdr>
    </w:div>
    <w:div w:id="53894583">
      <w:bodyDiv w:val="1"/>
      <w:marLeft w:val="0"/>
      <w:marRight w:val="0"/>
      <w:marTop w:val="0"/>
      <w:marBottom w:val="0"/>
      <w:divBdr>
        <w:top w:val="none" w:sz="0" w:space="0" w:color="auto"/>
        <w:left w:val="none" w:sz="0" w:space="0" w:color="auto"/>
        <w:bottom w:val="none" w:sz="0" w:space="0" w:color="auto"/>
        <w:right w:val="none" w:sz="0" w:space="0" w:color="auto"/>
      </w:divBdr>
    </w:div>
    <w:div w:id="58676549">
      <w:bodyDiv w:val="1"/>
      <w:marLeft w:val="0"/>
      <w:marRight w:val="0"/>
      <w:marTop w:val="0"/>
      <w:marBottom w:val="0"/>
      <w:divBdr>
        <w:top w:val="none" w:sz="0" w:space="0" w:color="auto"/>
        <w:left w:val="none" w:sz="0" w:space="0" w:color="auto"/>
        <w:bottom w:val="none" w:sz="0" w:space="0" w:color="auto"/>
        <w:right w:val="none" w:sz="0" w:space="0" w:color="auto"/>
      </w:divBdr>
    </w:div>
    <w:div w:id="157767216">
      <w:bodyDiv w:val="1"/>
      <w:marLeft w:val="0"/>
      <w:marRight w:val="0"/>
      <w:marTop w:val="0"/>
      <w:marBottom w:val="0"/>
      <w:divBdr>
        <w:top w:val="none" w:sz="0" w:space="0" w:color="auto"/>
        <w:left w:val="none" w:sz="0" w:space="0" w:color="auto"/>
        <w:bottom w:val="none" w:sz="0" w:space="0" w:color="auto"/>
        <w:right w:val="none" w:sz="0" w:space="0" w:color="auto"/>
      </w:divBdr>
    </w:div>
    <w:div w:id="377051500">
      <w:bodyDiv w:val="1"/>
      <w:marLeft w:val="0"/>
      <w:marRight w:val="0"/>
      <w:marTop w:val="0"/>
      <w:marBottom w:val="0"/>
      <w:divBdr>
        <w:top w:val="none" w:sz="0" w:space="0" w:color="auto"/>
        <w:left w:val="none" w:sz="0" w:space="0" w:color="auto"/>
        <w:bottom w:val="none" w:sz="0" w:space="0" w:color="auto"/>
        <w:right w:val="none" w:sz="0" w:space="0" w:color="auto"/>
      </w:divBdr>
    </w:div>
    <w:div w:id="442847272">
      <w:bodyDiv w:val="1"/>
      <w:marLeft w:val="0"/>
      <w:marRight w:val="0"/>
      <w:marTop w:val="0"/>
      <w:marBottom w:val="0"/>
      <w:divBdr>
        <w:top w:val="none" w:sz="0" w:space="0" w:color="auto"/>
        <w:left w:val="none" w:sz="0" w:space="0" w:color="auto"/>
        <w:bottom w:val="none" w:sz="0" w:space="0" w:color="auto"/>
        <w:right w:val="none" w:sz="0" w:space="0" w:color="auto"/>
      </w:divBdr>
    </w:div>
    <w:div w:id="459886672">
      <w:bodyDiv w:val="1"/>
      <w:marLeft w:val="0"/>
      <w:marRight w:val="0"/>
      <w:marTop w:val="0"/>
      <w:marBottom w:val="0"/>
      <w:divBdr>
        <w:top w:val="none" w:sz="0" w:space="0" w:color="auto"/>
        <w:left w:val="none" w:sz="0" w:space="0" w:color="auto"/>
        <w:bottom w:val="none" w:sz="0" w:space="0" w:color="auto"/>
        <w:right w:val="none" w:sz="0" w:space="0" w:color="auto"/>
      </w:divBdr>
    </w:div>
    <w:div w:id="505439657">
      <w:bodyDiv w:val="1"/>
      <w:marLeft w:val="0"/>
      <w:marRight w:val="0"/>
      <w:marTop w:val="0"/>
      <w:marBottom w:val="0"/>
      <w:divBdr>
        <w:top w:val="none" w:sz="0" w:space="0" w:color="auto"/>
        <w:left w:val="none" w:sz="0" w:space="0" w:color="auto"/>
        <w:bottom w:val="none" w:sz="0" w:space="0" w:color="auto"/>
        <w:right w:val="none" w:sz="0" w:space="0" w:color="auto"/>
      </w:divBdr>
    </w:div>
    <w:div w:id="536504705">
      <w:bodyDiv w:val="1"/>
      <w:marLeft w:val="0"/>
      <w:marRight w:val="0"/>
      <w:marTop w:val="0"/>
      <w:marBottom w:val="0"/>
      <w:divBdr>
        <w:top w:val="none" w:sz="0" w:space="0" w:color="auto"/>
        <w:left w:val="none" w:sz="0" w:space="0" w:color="auto"/>
        <w:bottom w:val="none" w:sz="0" w:space="0" w:color="auto"/>
        <w:right w:val="none" w:sz="0" w:space="0" w:color="auto"/>
      </w:divBdr>
    </w:div>
    <w:div w:id="631061797">
      <w:bodyDiv w:val="1"/>
      <w:marLeft w:val="0"/>
      <w:marRight w:val="0"/>
      <w:marTop w:val="0"/>
      <w:marBottom w:val="0"/>
      <w:divBdr>
        <w:top w:val="none" w:sz="0" w:space="0" w:color="auto"/>
        <w:left w:val="none" w:sz="0" w:space="0" w:color="auto"/>
        <w:bottom w:val="none" w:sz="0" w:space="0" w:color="auto"/>
        <w:right w:val="none" w:sz="0" w:space="0" w:color="auto"/>
      </w:divBdr>
    </w:div>
    <w:div w:id="669913546">
      <w:bodyDiv w:val="1"/>
      <w:marLeft w:val="0"/>
      <w:marRight w:val="0"/>
      <w:marTop w:val="0"/>
      <w:marBottom w:val="0"/>
      <w:divBdr>
        <w:top w:val="none" w:sz="0" w:space="0" w:color="auto"/>
        <w:left w:val="none" w:sz="0" w:space="0" w:color="auto"/>
        <w:bottom w:val="none" w:sz="0" w:space="0" w:color="auto"/>
        <w:right w:val="none" w:sz="0" w:space="0" w:color="auto"/>
      </w:divBdr>
    </w:div>
    <w:div w:id="821699848">
      <w:bodyDiv w:val="1"/>
      <w:marLeft w:val="0"/>
      <w:marRight w:val="0"/>
      <w:marTop w:val="0"/>
      <w:marBottom w:val="0"/>
      <w:divBdr>
        <w:top w:val="none" w:sz="0" w:space="0" w:color="auto"/>
        <w:left w:val="none" w:sz="0" w:space="0" w:color="auto"/>
        <w:bottom w:val="none" w:sz="0" w:space="0" w:color="auto"/>
        <w:right w:val="none" w:sz="0" w:space="0" w:color="auto"/>
      </w:divBdr>
    </w:div>
    <w:div w:id="848525570">
      <w:bodyDiv w:val="1"/>
      <w:marLeft w:val="0"/>
      <w:marRight w:val="0"/>
      <w:marTop w:val="0"/>
      <w:marBottom w:val="0"/>
      <w:divBdr>
        <w:top w:val="none" w:sz="0" w:space="0" w:color="auto"/>
        <w:left w:val="none" w:sz="0" w:space="0" w:color="auto"/>
        <w:bottom w:val="none" w:sz="0" w:space="0" w:color="auto"/>
        <w:right w:val="none" w:sz="0" w:space="0" w:color="auto"/>
      </w:divBdr>
    </w:div>
    <w:div w:id="1178929382">
      <w:bodyDiv w:val="1"/>
      <w:marLeft w:val="0"/>
      <w:marRight w:val="0"/>
      <w:marTop w:val="0"/>
      <w:marBottom w:val="0"/>
      <w:divBdr>
        <w:top w:val="none" w:sz="0" w:space="0" w:color="auto"/>
        <w:left w:val="none" w:sz="0" w:space="0" w:color="auto"/>
        <w:bottom w:val="none" w:sz="0" w:space="0" w:color="auto"/>
        <w:right w:val="none" w:sz="0" w:space="0" w:color="auto"/>
      </w:divBdr>
    </w:div>
    <w:div w:id="1212234442">
      <w:bodyDiv w:val="1"/>
      <w:marLeft w:val="0"/>
      <w:marRight w:val="0"/>
      <w:marTop w:val="0"/>
      <w:marBottom w:val="0"/>
      <w:divBdr>
        <w:top w:val="none" w:sz="0" w:space="0" w:color="auto"/>
        <w:left w:val="none" w:sz="0" w:space="0" w:color="auto"/>
        <w:bottom w:val="none" w:sz="0" w:space="0" w:color="auto"/>
        <w:right w:val="none" w:sz="0" w:space="0" w:color="auto"/>
      </w:divBdr>
    </w:div>
    <w:div w:id="1230464221">
      <w:bodyDiv w:val="1"/>
      <w:marLeft w:val="0"/>
      <w:marRight w:val="0"/>
      <w:marTop w:val="0"/>
      <w:marBottom w:val="0"/>
      <w:divBdr>
        <w:top w:val="none" w:sz="0" w:space="0" w:color="auto"/>
        <w:left w:val="none" w:sz="0" w:space="0" w:color="auto"/>
        <w:bottom w:val="none" w:sz="0" w:space="0" w:color="auto"/>
        <w:right w:val="none" w:sz="0" w:space="0" w:color="auto"/>
      </w:divBdr>
    </w:div>
    <w:div w:id="1669483614">
      <w:bodyDiv w:val="1"/>
      <w:marLeft w:val="0"/>
      <w:marRight w:val="0"/>
      <w:marTop w:val="0"/>
      <w:marBottom w:val="0"/>
      <w:divBdr>
        <w:top w:val="none" w:sz="0" w:space="0" w:color="auto"/>
        <w:left w:val="none" w:sz="0" w:space="0" w:color="auto"/>
        <w:bottom w:val="none" w:sz="0" w:space="0" w:color="auto"/>
        <w:right w:val="none" w:sz="0" w:space="0" w:color="auto"/>
      </w:divBdr>
    </w:div>
    <w:div w:id="1764649559">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8042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9</Pages>
  <Words>1721</Words>
  <Characters>9813</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sairenji</dc:creator>
  <cp:keywords/>
  <dc:description/>
  <cp:lastModifiedBy>sairenji</cp:lastModifiedBy>
  <cp:revision>54</cp:revision>
  <cp:lastPrinted>2020-08-02T03:42:00Z</cp:lastPrinted>
  <dcterms:created xsi:type="dcterms:W3CDTF">2020-07-29T06:30:00Z</dcterms:created>
  <dcterms:modified xsi:type="dcterms:W3CDTF">2020-08-22T08:47:00Z</dcterms:modified>
</cp:coreProperties>
</file>